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4D" w:rsidRPr="006D49BA" w:rsidRDefault="00C4384D" w:rsidP="00C4384D">
      <w:pPr>
        <w:bidi w:val="0"/>
        <w:spacing w:after="0"/>
        <w:jc w:val="right"/>
        <w:rPr>
          <w:rFonts w:ascii="Simplified Arabic" w:hAnsi="Simplified Arabic" w:cs="Simplified Arabic"/>
          <w:b/>
          <w:bCs/>
          <w:sz w:val="28"/>
          <w:szCs w:val="28"/>
          <w:lang w:bidi="ar-EG"/>
        </w:rPr>
      </w:pPr>
      <w:r w:rsidRPr="006D49BA">
        <w:rPr>
          <w:noProof/>
          <w:sz w:val="28"/>
          <w:szCs w:val="28"/>
        </w:rPr>
        <w:drawing>
          <wp:anchor distT="0" distB="0" distL="114300" distR="114300" simplePos="0" relativeHeight="251659264" behindDoc="0" locked="0" layoutInCell="1" allowOverlap="1" wp14:anchorId="7868FD4C" wp14:editId="6ECA549A">
            <wp:simplePos x="0" y="0"/>
            <wp:positionH relativeFrom="margin">
              <wp:posOffset>145011</wp:posOffset>
            </wp:positionH>
            <wp:positionV relativeFrom="paragraph">
              <wp:posOffset>90170</wp:posOffset>
            </wp:positionV>
            <wp:extent cx="970280" cy="957580"/>
            <wp:effectExtent l="0" t="0" r="1270" b="0"/>
            <wp:wrapNone/>
            <wp:docPr id="1" name="صورة 1" descr="شعار جامعه سوها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جامعه سوها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957580"/>
                    </a:xfrm>
                    <a:prstGeom prst="rect">
                      <a:avLst/>
                    </a:prstGeom>
                    <a:noFill/>
                  </pic:spPr>
                </pic:pic>
              </a:graphicData>
            </a:graphic>
            <wp14:sizeRelH relativeFrom="page">
              <wp14:pctWidth>0</wp14:pctWidth>
            </wp14:sizeRelH>
            <wp14:sizeRelV relativeFrom="page">
              <wp14:pctHeight>0</wp14:pctHeight>
            </wp14:sizeRelV>
          </wp:anchor>
        </w:drawing>
      </w:r>
      <w:r w:rsidRPr="006D49BA">
        <w:rPr>
          <w:rFonts w:ascii="Simplified Arabic" w:hAnsi="Simplified Arabic" w:cs="Simplified Arabic"/>
          <w:b/>
          <w:bCs/>
          <w:sz w:val="28"/>
          <w:szCs w:val="28"/>
          <w:rtl/>
          <w:lang w:bidi="ar-EG"/>
        </w:rPr>
        <w:t>ج</w:t>
      </w:r>
      <w:r>
        <w:rPr>
          <w:rFonts w:ascii="Simplified Arabic" w:hAnsi="Simplified Arabic" w:cs="Simplified Arabic" w:hint="cs"/>
          <w:b/>
          <w:bCs/>
          <w:sz w:val="28"/>
          <w:szCs w:val="28"/>
          <w:rtl/>
          <w:lang w:bidi="ar-EG"/>
        </w:rPr>
        <w:t>ـــ</w:t>
      </w:r>
      <w:r w:rsidRPr="006D49BA">
        <w:rPr>
          <w:rFonts w:ascii="Simplified Arabic" w:hAnsi="Simplified Arabic" w:cs="Simplified Arabic"/>
          <w:b/>
          <w:bCs/>
          <w:sz w:val="28"/>
          <w:szCs w:val="28"/>
          <w:rtl/>
          <w:lang w:bidi="ar-EG"/>
        </w:rPr>
        <w:t>امعة سوهاج</w:t>
      </w:r>
    </w:p>
    <w:p w:rsidR="00C4384D" w:rsidRPr="006D49BA" w:rsidRDefault="00C4384D" w:rsidP="00C4384D">
      <w:pPr>
        <w:bidi w:val="0"/>
        <w:spacing w:after="0"/>
        <w:jc w:val="right"/>
        <w:rPr>
          <w:rFonts w:ascii="Simplified Arabic" w:hAnsi="Simplified Arabic" w:cs="Simplified Arabic"/>
          <w:b/>
          <w:bCs/>
          <w:sz w:val="28"/>
          <w:szCs w:val="28"/>
          <w:lang w:bidi="ar-EG"/>
        </w:rPr>
      </w:pPr>
      <w:r w:rsidRPr="006D49BA">
        <w:rPr>
          <w:rFonts w:ascii="Simplified Arabic" w:hAnsi="Simplified Arabic" w:cs="Simplified Arabic"/>
          <w:b/>
          <w:bCs/>
          <w:sz w:val="28"/>
          <w:szCs w:val="28"/>
          <w:rtl/>
          <w:lang w:bidi="ar-EG"/>
        </w:rPr>
        <w:t>ك</w:t>
      </w:r>
      <w:r>
        <w:rPr>
          <w:rFonts w:ascii="Simplified Arabic" w:hAnsi="Simplified Arabic" w:cs="Simplified Arabic" w:hint="cs"/>
          <w:b/>
          <w:bCs/>
          <w:sz w:val="28"/>
          <w:szCs w:val="28"/>
          <w:rtl/>
          <w:lang w:bidi="ar-EG"/>
        </w:rPr>
        <w:t>ــ</w:t>
      </w:r>
      <w:r w:rsidRPr="006D49BA">
        <w:rPr>
          <w:rFonts w:ascii="Simplified Arabic" w:hAnsi="Simplified Arabic" w:cs="Simplified Arabic"/>
          <w:b/>
          <w:bCs/>
          <w:sz w:val="28"/>
          <w:szCs w:val="28"/>
          <w:rtl/>
          <w:lang w:bidi="ar-EG"/>
        </w:rPr>
        <w:t>ل</w:t>
      </w:r>
      <w:r>
        <w:rPr>
          <w:rFonts w:ascii="Simplified Arabic" w:hAnsi="Simplified Arabic" w:cs="Simplified Arabic" w:hint="cs"/>
          <w:b/>
          <w:bCs/>
          <w:sz w:val="28"/>
          <w:szCs w:val="28"/>
          <w:rtl/>
          <w:lang w:bidi="ar-EG"/>
        </w:rPr>
        <w:t>ـــ</w:t>
      </w:r>
      <w:r w:rsidRPr="006D49BA">
        <w:rPr>
          <w:rFonts w:ascii="Simplified Arabic" w:hAnsi="Simplified Arabic" w:cs="Simplified Arabic"/>
          <w:b/>
          <w:bCs/>
          <w:sz w:val="28"/>
          <w:szCs w:val="28"/>
          <w:rtl/>
          <w:lang w:bidi="ar-EG"/>
        </w:rPr>
        <w:t>ية الآداب</w:t>
      </w:r>
    </w:p>
    <w:p w:rsidR="00C4384D" w:rsidRPr="006D49BA" w:rsidRDefault="00C4384D" w:rsidP="00C4384D">
      <w:pPr>
        <w:bidi w:val="0"/>
        <w:spacing w:after="0"/>
        <w:jc w:val="right"/>
        <w:rPr>
          <w:rFonts w:ascii="Simplified Arabic" w:hAnsi="Simplified Arabic" w:cs="Simplified Arabic"/>
          <w:b/>
          <w:bCs/>
          <w:sz w:val="28"/>
          <w:szCs w:val="28"/>
          <w:rtl/>
          <w:lang w:bidi="ar-EG"/>
        </w:rPr>
      </w:pPr>
      <w:r w:rsidRPr="006D49BA">
        <w:rPr>
          <w:rFonts w:ascii="Simplified Arabic" w:hAnsi="Simplified Arabic" w:cs="Simplified Arabic"/>
          <w:b/>
          <w:bCs/>
          <w:sz w:val="28"/>
          <w:szCs w:val="28"/>
          <w:rtl/>
          <w:lang w:bidi="ar-EG"/>
        </w:rPr>
        <w:t>ق</w:t>
      </w:r>
      <w:r>
        <w:rPr>
          <w:rFonts w:ascii="Simplified Arabic" w:hAnsi="Simplified Arabic" w:cs="Simplified Arabic" w:hint="cs"/>
          <w:b/>
          <w:bCs/>
          <w:sz w:val="28"/>
          <w:szCs w:val="28"/>
          <w:rtl/>
          <w:lang w:bidi="ar-EG"/>
        </w:rPr>
        <w:t>ـــ</w:t>
      </w:r>
      <w:r w:rsidRPr="006D49BA">
        <w:rPr>
          <w:rFonts w:ascii="Simplified Arabic" w:hAnsi="Simplified Arabic" w:cs="Simplified Arabic"/>
          <w:b/>
          <w:bCs/>
          <w:sz w:val="28"/>
          <w:szCs w:val="28"/>
          <w:rtl/>
          <w:lang w:bidi="ar-EG"/>
        </w:rPr>
        <w:t>سم الإعلام</w:t>
      </w:r>
    </w:p>
    <w:p w:rsidR="00C4384D" w:rsidRPr="006D49BA" w:rsidRDefault="00C4384D" w:rsidP="00C4384D">
      <w:pPr>
        <w:rPr>
          <w:rFonts w:ascii="Simplified Arabic" w:hAnsi="Simplified Arabic" w:cs="Simplified Arabic"/>
          <w:b/>
          <w:bCs/>
          <w:sz w:val="28"/>
          <w:szCs w:val="28"/>
          <w:rtl/>
          <w:lang w:bidi="ar-EG"/>
        </w:rPr>
      </w:pPr>
    </w:p>
    <w:p w:rsidR="00C4384D" w:rsidRPr="006D49BA" w:rsidRDefault="00C4384D" w:rsidP="00C4384D">
      <w:pPr>
        <w:rPr>
          <w:rFonts w:ascii="Simplified Arabic" w:hAnsi="Simplified Arabic" w:cs="Simplified Arabic"/>
          <w:b/>
          <w:bCs/>
          <w:sz w:val="28"/>
          <w:szCs w:val="28"/>
          <w:rtl/>
          <w:lang w:bidi="ar-EG"/>
        </w:rPr>
      </w:pPr>
    </w:p>
    <w:p w:rsidR="00C4384D" w:rsidRDefault="00C4384D" w:rsidP="00C4384D">
      <w:pPr>
        <w:rPr>
          <w:rFonts w:ascii="Simplified Arabic" w:hAnsi="Simplified Arabic" w:cs="Simplified Arabic"/>
          <w:b/>
          <w:bCs/>
          <w:sz w:val="28"/>
          <w:szCs w:val="28"/>
          <w:rtl/>
          <w:lang w:bidi="ar-EG"/>
        </w:rPr>
      </w:pPr>
    </w:p>
    <w:p w:rsidR="00C4384D" w:rsidRPr="006D49BA" w:rsidRDefault="00C4384D" w:rsidP="00C4384D">
      <w:pPr>
        <w:rPr>
          <w:rFonts w:ascii="Simplified Arabic" w:hAnsi="Simplified Arabic" w:cs="Simplified Arabic"/>
          <w:b/>
          <w:bCs/>
          <w:sz w:val="28"/>
          <w:szCs w:val="28"/>
          <w:rtl/>
          <w:lang w:bidi="ar-EG"/>
        </w:rPr>
      </w:pPr>
    </w:p>
    <w:p w:rsidR="00C4384D" w:rsidRPr="006D49BA" w:rsidRDefault="00C4384D" w:rsidP="00C4384D">
      <w:pPr>
        <w:rPr>
          <w:rFonts w:ascii="Simplified Arabic" w:hAnsi="Simplified Arabic" w:cs="Simplified Arabic"/>
          <w:b/>
          <w:bCs/>
          <w:sz w:val="28"/>
          <w:szCs w:val="28"/>
          <w:rtl/>
          <w:lang w:bidi="ar-EG"/>
        </w:rPr>
      </w:pPr>
    </w:p>
    <w:p w:rsidR="00C4384D" w:rsidRPr="00C4384D" w:rsidRDefault="00C4384D" w:rsidP="00457B1A">
      <w:pPr>
        <w:spacing w:after="240"/>
        <w:jc w:val="center"/>
        <w:rPr>
          <w:rFonts w:ascii="Simplified Arabic" w:hAnsi="Simplified Arabic" w:cs="Simplified Arabic"/>
          <w:b/>
          <w:bCs/>
          <w:sz w:val="30"/>
          <w:szCs w:val="30"/>
          <w:u w:val="single"/>
          <w:rtl/>
        </w:rPr>
      </w:pPr>
      <w:r w:rsidRPr="00021CF0">
        <w:rPr>
          <w:noProof/>
          <w:sz w:val="28"/>
          <w:szCs w:val="28"/>
          <w:rtl/>
        </w:rPr>
        <mc:AlternateContent>
          <mc:Choice Requires="wps">
            <w:drawing>
              <wp:anchor distT="0" distB="0" distL="114300" distR="114300" simplePos="0" relativeHeight="251660288" behindDoc="1" locked="0" layoutInCell="1" allowOverlap="1" wp14:anchorId="662D7A33" wp14:editId="79B5DC94">
                <wp:simplePos x="0" y="0"/>
                <wp:positionH relativeFrom="margin">
                  <wp:posOffset>-140446</wp:posOffset>
                </wp:positionH>
                <wp:positionV relativeFrom="paragraph">
                  <wp:posOffset>381635</wp:posOffset>
                </wp:positionV>
                <wp:extent cx="5661025" cy="1216466"/>
                <wp:effectExtent l="19050" t="19050" r="34925" b="4127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025" cy="1216466"/>
                        </a:xfrm>
                        <a:prstGeom prst="flowChartAlternateProcess">
                          <a:avLst/>
                        </a:prstGeom>
                        <a:solidFill>
                          <a:srgbClr val="C0C0C0">
                            <a:alpha val="49001"/>
                          </a:srgbClr>
                        </a:solidFill>
                        <a:ln w="508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336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11.05pt;margin-top:30.05pt;width:445.75pt;height:95.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" fillcolor="silver" strokeweight="4pt">
                <v:fill opacity="32125f"/>
                <v:stroke linestyle="thickThin"/>
                <w10:wrap anchorx="margin"/>
              </v:shape>
            </w:pict>
          </mc:Fallback>
        </mc:AlternateContent>
      </w:r>
      <w:r w:rsidRPr="00C4384D">
        <w:rPr>
          <w:rFonts w:ascii="Simplified Arabic" w:hAnsi="Simplified Arabic" w:cs="Simplified Arabic" w:hint="cs"/>
          <w:b/>
          <w:bCs/>
          <w:sz w:val="30"/>
          <w:szCs w:val="30"/>
          <w:u w:val="single"/>
          <w:rtl/>
        </w:rPr>
        <w:t>ورق</w:t>
      </w:r>
      <w:r>
        <w:rPr>
          <w:rFonts w:ascii="Simplified Arabic" w:hAnsi="Simplified Arabic" w:cs="Simplified Arabic" w:hint="cs"/>
          <w:b/>
          <w:bCs/>
          <w:sz w:val="30"/>
          <w:szCs w:val="30"/>
          <w:u w:val="single"/>
          <w:rtl/>
        </w:rPr>
        <w:t>ـــــــ</w:t>
      </w:r>
      <w:r w:rsidRPr="00C4384D">
        <w:rPr>
          <w:rFonts w:ascii="Simplified Arabic" w:hAnsi="Simplified Arabic" w:cs="Simplified Arabic" w:hint="cs"/>
          <w:b/>
          <w:bCs/>
          <w:sz w:val="30"/>
          <w:szCs w:val="30"/>
          <w:u w:val="single"/>
          <w:rtl/>
        </w:rPr>
        <w:t>ة ب</w:t>
      </w:r>
      <w:r>
        <w:rPr>
          <w:rFonts w:ascii="Simplified Arabic" w:hAnsi="Simplified Arabic" w:cs="Simplified Arabic" w:hint="cs"/>
          <w:b/>
          <w:bCs/>
          <w:sz w:val="30"/>
          <w:szCs w:val="30"/>
          <w:u w:val="single"/>
          <w:rtl/>
        </w:rPr>
        <w:t>ــــ</w:t>
      </w:r>
      <w:r w:rsidRPr="00C4384D">
        <w:rPr>
          <w:rFonts w:ascii="Simplified Arabic" w:hAnsi="Simplified Arabic" w:cs="Simplified Arabic" w:hint="cs"/>
          <w:b/>
          <w:bCs/>
          <w:sz w:val="30"/>
          <w:szCs w:val="30"/>
          <w:u w:val="single"/>
          <w:rtl/>
        </w:rPr>
        <w:t>ح</w:t>
      </w:r>
      <w:r>
        <w:rPr>
          <w:rFonts w:ascii="Simplified Arabic" w:hAnsi="Simplified Arabic" w:cs="Simplified Arabic" w:hint="cs"/>
          <w:b/>
          <w:bCs/>
          <w:sz w:val="30"/>
          <w:szCs w:val="30"/>
          <w:u w:val="single"/>
          <w:rtl/>
        </w:rPr>
        <w:t>ــــ</w:t>
      </w:r>
      <w:r w:rsidRPr="00C4384D">
        <w:rPr>
          <w:rFonts w:ascii="Simplified Arabic" w:hAnsi="Simplified Arabic" w:cs="Simplified Arabic" w:hint="cs"/>
          <w:b/>
          <w:bCs/>
          <w:sz w:val="30"/>
          <w:szCs w:val="30"/>
          <w:u w:val="single"/>
          <w:rtl/>
        </w:rPr>
        <w:t>ث</w:t>
      </w:r>
      <w:r>
        <w:rPr>
          <w:rFonts w:ascii="Simplified Arabic" w:hAnsi="Simplified Arabic" w:cs="Simplified Arabic" w:hint="cs"/>
          <w:b/>
          <w:bCs/>
          <w:sz w:val="30"/>
          <w:szCs w:val="30"/>
          <w:u w:val="single"/>
          <w:rtl/>
        </w:rPr>
        <w:t>ــــ</w:t>
      </w:r>
      <w:r w:rsidRPr="00C4384D">
        <w:rPr>
          <w:rFonts w:ascii="Simplified Arabic" w:hAnsi="Simplified Arabic" w:cs="Simplified Arabic" w:hint="cs"/>
          <w:b/>
          <w:bCs/>
          <w:sz w:val="30"/>
          <w:szCs w:val="30"/>
          <w:u w:val="single"/>
          <w:rtl/>
        </w:rPr>
        <w:t>ي</w:t>
      </w:r>
      <w:r>
        <w:rPr>
          <w:rFonts w:ascii="Simplified Arabic" w:hAnsi="Simplified Arabic" w:cs="Simplified Arabic" w:hint="cs"/>
          <w:b/>
          <w:bCs/>
          <w:sz w:val="30"/>
          <w:szCs w:val="30"/>
          <w:u w:val="single"/>
          <w:rtl/>
        </w:rPr>
        <w:t>ــــ</w:t>
      </w:r>
      <w:r w:rsidRPr="00C4384D">
        <w:rPr>
          <w:rFonts w:ascii="Simplified Arabic" w:hAnsi="Simplified Arabic" w:cs="Simplified Arabic" w:hint="cs"/>
          <w:b/>
          <w:bCs/>
          <w:sz w:val="30"/>
          <w:szCs w:val="30"/>
          <w:u w:val="single"/>
          <w:rtl/>
        </w:rPr>
        <w:t xml:space="preserve">ة </w:t>
      </w:r>
      <w:r w:rsidRPr="00C4384D">
        <w:rPr>
          <w:rFonts w:ascii="Simplified Arabic" w:hAnsi="Simplified Arabic" w:cs="Simplified Arabic"/>
          <w:b/>
          <w:bCs/>
          <w:sz w:val="30"/>
          <w:szCs w:val="30"/>
          <w:u w:val="single"/>
          <w:rtl/>
        </w:rPr>
        <w:t>ب</w:t>
      </w:r>
      <w:r>
        <w:rPr>
          <w:rFonts w:ascii="Simplified Arabic" w:hAnsi="Simplified Arabic" w:cs="Simplified Arabic" w:hint="cs"/>
          <w:b/>
          <w:bCs/>
          <w:sz w:val="30"/>
          <w:szCs w:val="30"/>
          <w:u w:val="single"/>
          <w:rtl/>
        </w:rPr>
        <w:t>ــــ</w:t>
      </w:r>
      <w:r w:rsidRPr="00C4384D">
        <w:rPr>
          <w:rFonts w:ascii="Simplified Arabic" w:hAnsi="Simplified Arabic" w:cs="Simplified Arabic"/>
          <w:b/>
          <w:bCs/>
          <w:sz w:val="30"/>
          <w:szCs w:val="30"/>
          <w:u w:val="single"/>
          <w:rtl/>
        </w:rPr>
        <w:t>ـع</w:t>
      </w:r>
      <w:r>
        <w:rPr>
          <w:rFonts w:ascii="Simplified Arabic" w:hAnsi="Simplified Arabic" w:cs="Simplified Arabic" w:hint="cs"/>
          <w:b/>
          <w:bCs/>
          <w:sz w:val="30"/>
          <w:szCs w:val="30"/>
          <w:u w:val="single"/>
          <w:rtl/>
        </w:rPr>
        <w:t>ـــــ</w:t>
      </w:r>
      <w:r w:rsidRPr="00C4384D">
        <w:rPr>
          <w:rFonts w:ascii="Simplified Arabic" w:hAnsi="Simplified Arabic" w:cs="Simplified Arabic"/>
          <w:b/>
          <w:bCs/>
          <w:sz w:val="30"/>
          <w:szCs w:val="30"/>
          <w:u w:val="single"/>
          <w:rtl/>
        </w:rPr>
        <w:t>ـن</w:t>
      </w:r>
      <w:r>
        <w:rPr>
          <w:rFonts w:ascii="Simplified Arabic" w:hAnsi="Simplified Arabic" w:cs="Simplified Arabic" w:hint="cs"/>
          <w:b/>
          <w:bCs/>
          <w:sz w:val="30"/>
          <w:szCs w:val="30"/>
          <w:u w:val="single"/>
          <w:rtl/>
        </w:rPr>
        <w:t>ـــــ</w:t>
      </w:r>
      <w:r w:rsidRPr="00C4384D">
        <w:rPr>
          <w:rFonts w:ascii="Simplified Arabic" w:hAnsi="Simplified Arabic" w:cs="Simplified Arabic"/>
          <w:b/>
          <w:bCs/>
          <w:sz w:val="30"/>
          <w:szCs w:val="30"/>
          <w:u w:val="single"/>
          <w:rtl/>
        </w:rPr>
        <w:t>ـوان</w:t>
      </w:r>
    </w:p>
    <w:p w:rsidR="00C4384D" w:rsidRPr="00C4384D" w:rsidRDefault="00C4384D" w:rsidP="00C4384D">
      <w:pPr>
        <w:spacing w:after="0"/>
        <w:ind w:right="-113"/>
        <w:jc w:val="center"/>
        <w:rPr>
          <w:rFonts w:ascii="Simplified Arabic" w:hAnsi="Simplified Arabic" w:cs="Simplified Arabic"/>
          <w:b/>
          <w:bCs/>
          <w:sz w:val="40"/>
          <w:szCs w:val="40"/>
          <w:rtl/>
        </w:rPr>
      </w:pPr>
      <w:r w:rsidRPr="00C4384D">
        <w:rPr>
          <w:rFonts w:ascii="Simplified Arabic" w:hAnsi="Simplified Arabic" w:cs="Simplified Arabic" w:hint="cs"/>
          <w:b/>
          <w:bCs/>
          <w:sz w:val="40"/>
          <w:szCs w:val="40"/>
          <w:rtl/>
        </w:rPr>
        <w:t>دور الجامعات المصرية فى تأهيل شباب الخريجين لسوق العمل في ظل تحدياث الثورة التكنولوجية</w:t>
      </w:r>
    </w:p>
    <w:p w:rsidR="00C4384D" w:rsidRPr="006D49BA" w:rsidRDefault="00C4384D" w:rsidP="00C4384D">
      <w:pPr>
        <w:jc w:val="center"/>
        <w:rPr>
          <w:rFonts w:ascii="Simplified Arabic" w:hAnsi="Simplified Arabic" w:cs="Simplified Arabic"/>
          <w:b/>
          <w:bCs/>
          <w:sz w:val="28"/>
          <w:szCs w:val="28"/>
          <w:rtl/>
        </w:rPr>
      </w:pPr>
    </w:p>
    <w:p w:rsidR="00C4384D" w:rsidRDefault="00C4384D" w:rsidP="00C4384D">
      <w:pPr>
        <w:jc w:val="center"/>
        <w:rPr>
          <w:rFonts w:ascii="Arial" w:hAnsi="Arial" w:cs="Arial"/>
          <w:b/>
          <w:bCs/>
          <w:color w:val="000000"/>
          <w:sz w:val="23"/>
          <w:szCs w:val="23"/>
          <w:shd w:val="clear" w:color="auto" w:fill="FFFFFF"/>
          <w:rtl/>
        </w:rPr>
      </w:pPr>
      <w:bookmarkStart w:id="0" w:name="_GoBack"/>
      <w:bookmarkEnd w:id="0"/>
    </w:p>
    <w:p w:rsidR="00C4384D" w:rsidRPr="006D7A92" w:rsidRDefault="00C4384D" w:rsidP="00A01D99">
      <w:pPr>
        <w:jc w:val="center"/>
        <w:rPr>
          <w:rFonts w:ascii="Arial" w:hAnsi="Arial" w:cs="Arial"/>
          <w:b/>
          <w:bCs/>
          <w:color w:val="000000"/>
          <w:sz w:val="23"/>
          <w:szCs w:val="23"/>
          <w:shd w:val="clear" w:color="auto" w:fill="FFFFFF"/>
          <w:rtl/>
        </w:rPr>
      </w:pPr>
      <w:r w:rsidRPr="006D7A92">
        <w:rPr>
          <w:rFonts w:ascii="Arial" w:hAnsi="Arial" w:cs="Arial" w:hint="cs"/>
          <w:b/>
          <w:bCs/>
          <w:color w:val="000000"/>
          <w:sz w:val="23"/>
          <w:szCs w:val="23"/>
          <w:shd w:val="clear" w:color="auto" w:fill="FFFFFF"/>
          <w:rtl/>
        </w:rPr>
        <w:t xml:space="preserve">ورقة بحثية مقدمة للمؤتمر </w:t>
      </w:r>
      <w:r w:rsidRPr="006D7A92">
        <w:rPr>
          <w:rFonts w:ascii="Arial" w:hAnsi="Arial" w:cs="Arial"/>
          <w:b/>
          <w:bCs/>
          <w:color w:val="000000"/>
          <w:sz w:val="23"/>
          <w:szCs w:val="23"/>
          <w:shd w:val="clear" w:color="auto" w:fill="FFFFFF"/>
          <w:rtl/>
        </w:rPr>
        <w:t>العلمي الرابع لشباب الباحثين بجامعة سوهاج دور البحث العلمى فى التنمية المستدامة</w:t>
      </w:r>
      <w:r>
        <w:rPr>
          <w:rFonts w:ascii="Arial" w:hAnsi="Arial" w:cs="Arial" w:hint="cs"/>
          <w:b/>
          <w:bCs/>
          <w:color w:val="000000"/>
          <w:sz w:val="23"/>
          <w:szCs w:val="23"/>
          <w:shd w:val="clear" w:color="auto" w:fill="FFFFFF"/>
          <w:rtl/>
        </w:rPr>
        <w:t xml:space="preserve">  </w:t>
      </w:r>
      <w:r w:rsidRPr="006D7A92">
        <w:rPr>
          <w:rFonts w:ascii="Arial" w:hAnsi="Arial" w:cs="Arial" w:hint="cs"/>
          <w:b/>
          <w:bCs/>
          <w:color w:val="000000"/>
          <w:sz w:val="23"/>
          <w:szCs w:val="23"/>
          <w:shd w:val="clear" w:color="auto" w:fill="FFFFFF"/>
          <w:rtl/>
        </w:rPr>
        <w:t>1</w:t>
      </w:r>
      <w:r w:rsidR="00A01D99">
        <w:rPr>
          <w:rFonts w:ascii="Arial" w:hAnsi="Arial" w:cs="Arial" w:hint="cs"/>
          <w:b/>
          <w:bCs/>
          <w:color w:val="000000"/>
          <w:sz w:val="23"/>
          <w:szCs w:val="23"/>
          <w:shd w:val="clear" w:color="auto" w:fill="FFFFFF"/>
          <w:rtl/>
        </w:rPr>
        <w:t>7</w:t>
      </w:r>
      <w:r w:rsidRPr="006D7A92">
        <w:rPr>
          <w:rFonts w:ascii="Arial" w:hAnsi="Arial" w:cs="Arial" w:hint="cs"/>
          <w:b/>
          <w:bCs/>
          <w:color w:val="000000"/>
          <w:sz w:val="23"/>
          <w:szCs w:val="23"/>
          <w:shd w:val="clear" w:color="auto" w:fill="FFFFFF"/>
          <w:rtl/>
        </w:rPr>
        <w:t>-1</w:t>
      </w:r>
      <w:r w:rsidR="00A01D99">
        <w:rPr>
          <w:rFonts w:ascii="Arial" w:hAnsi="Arial" w:cs="Arial" w:hint="cs"/>
          <w:b/>
          <w:bCs/>
          <w:color w:val="000000"/>
          <w:sz w:val="23"/>
          <w:szCs w:val="23"/>
          <w:shd w:val="clear" w:color="auto" w:fill="FFFFFF"/>
          <w:rtl/>
        </w:rPr>
        <w:t>8</w:t>
      </w:r>
      <w:r w:rsidRPr="006D7A92">
        <w:rPr>
          <w:rFonts w:ascii="Arial" w:hAnsi="Arial" w:cs="Arial" w:hint="cs"/>
          <w:b/>
          <w:bCs/>
          <w:color w:val="000000"/>
          <w:sz w:val="23"/>
          <w:szCs w:val="23"/>
          <w:shd w:val="clear" w:color="auto" w:fill="FFFFFF"/>
          <w:rtl/>
        </w:rPr>
        <w:t xml:space="preserve"> أبر</w:t>
      </w:r>
      <w:r w:rsidRPr="006D7A92">
        <w:rPr>
          <w:rFonts w:ascii="Arial" w:hAnsi="Arial" w:cs="Arial"/>
          <w:b/>
          <w:bCs/>
          <w:color w:val="000000"/>
          <w:sz w:val="23"/>
          <w:szCs w:val="23"/>
          <w:shd w:val="clear" w:color="auto" w:fill="FFFFFF"/>
          <w:rtl/>
        </w:rPr>
        <w:t>يل</w:t>
      </w:r>
      <w:r w:rsidRPr="006D7A92">
        <w:rPr>
          <w:rFonts w:ascii="Arial" w:hAnsi="Arial" w:cs="Arial" w:hint="cs"/>
          <w:b/>
          <w:bCs/>
          <w:color w:val="000000"/>
          <w:sz w:val="23"/>
          <w:szCs w:val="23"/>
          <w:shd w:val="clear" w:color="auto" w:fill="FFFFFF"/>
          <w:rtl/>
        </w:rPr>
        <w:t xml:space="preserve"> </w:t>
      </w:r>
      <w:r w:rsidRPr="006D7A92">
        <w:rPr>
          <w:rFonts w:ascii="Arial" w:hAnsi="Arial" w:cs="Arial"/>
          <w:b/>
          <w:bCs/>
          <w:color w:val="000000"/>
          <w:sz w:val="23"/>
          <w:szCs w:val="23"/>
          <w:shd w:val="clear" w:color="auto" w:fill="FFFFFF"/>
          <w:rtl/>
        </w:rPr>
        <w:t>201</w:t>
      </w:r>
      <w:r w:rsidRPr="006D7A92">
        <w:rPr>
          <w:rFonts w:ascii="Arial" w:hAnsi="Arial" w:cs="Arial" w:hint="cs"/>
          <w:b/>
          <w:bCs/>
          <w:color w:val="000000"/>
          <w:sz w:val="23"/>
          <w:szCs w:val="23"/>
          <w:shd w:val="clear" w:color="auto" w:fill="FFFFFF"/>
          <w:rtl/>
        </w:rPr>
        <w:t xml:space="preserve">8   </w:t>
      </w:r>
    </w:p>
    <w:p w:rsidR="00C4384D" w:rsidRDefault="00C4384D" w:rsidP="00C4384D">
      <w:pPr>
        <w:rPr>
          <w:rFonts w:ascii="Arial" w:hAnsi="Arial" w:cs="Arial"/>
          <w:color w:val="646C6F"/>
          <w:sz w:val="25"/>
          <w:szCs w:val="25"/>
          <w:shd w:val="clear" w:color="auto" w:fill="FFFFFF"/>
          <w:rtl/>
        </w:rPr>
      </w:pPr>
    </w:p>
    <w:p w:rsidR="00C4384D" w:rsidRDefault="00C4384D" w:rsidP="00C4384D">
      <w:pPr>
        <w:rPr>
          <w:rFonts w:ascii="Arial" w:hAnsi="Arial" w:cs="Arial"/>
          <w:color w:val="646C6F"/>
          <w:sz w:val="25"/>
          <w:szCs w:val="25"/>
          <w:shd w:val="clear" w:color="auto" w:fill="FFFFFF"/>
          <w:rtl/>
        </w:rPr>
      </w:pPr>
    </w:p>
    <w:p w:rsidR="00C4384D" w:rsidRPr="00C4384D" w:rsidRDefault="00C4384D" w:rsidP="00C4384D">
      <w:pPr>
        <w:rPr>
          <w:rFonts w:ascii="Simplified Arabic" w:hAnsi="Simplified Arabic" w:cs="Simplified Arabic"/>
          <w:b/>
          <w:bCs/>
          <w:sz w:val="32"/>
          <w:szCs w:val="32"/>
          <w:rtl/>
        </w:rPr>
      </w:pPr>
      <w:r>
        <w:rPr>
          <w:rFonts w:ascii="Simplified Arabic" w:hAnsi="Simplified Arabic" w:cs="Simplified Arabic" w:hint="cs"/>
          <w:b/>
          <w:bCs/>
          <w:sz w:val="28"/>
          <w:szCs w:val="28"/>
          <w:rtl/>
        </w:rPr>
        <w:t xml:space="preserve">                     </w:t>
      </w:r>
      <w:r w:rsidRPr="00C4384D">
        <w:rPr>
          <w:rFonts w:ascii="Simplified Arabic" w:hAnsi="Simplified Arabic" w:cs="Simplified Arabic" w:hint="cs"/>
          <w:b/>
          <w:bCs/>
          <w:sz w:val="32"/>
          <w:szCs w:val="32"/>
          <w:rtl/>
        </w:rPr>
        <w:t xml:space="preserve">إعداد الباحث/  </w:t>
      </w:r>
      <w:r w:rsidRPr="00C4384D">
        <w:rPr>
          <w:rFonts w:ascii="Simplified Arabic" w:hAnsi="Simplified Arabic" w:cs="Simplified Arabic"/>
          <w:b/>
          <w:bCs/>
          <w:sz w:val="32"/>
          <w:szCs w:val="32"/>
          <w:rtl/>
        </w:rPr>
        <w:t xml:space="preserve">هاني إبراهيم محمد السمان </w:t>
      </w:r>
    </w:p>
    <w:p w:rsidR="00C4384D" w:rsidRPr="00000CAD" w:rsidRDefault="00000CAD" w:rsidP="00000CAD">
      <w:pPr>
        <w:ind w:right="-624"/>
        <w:rPr>
          <w:rFonts w:ascii="Simplified Arabic" w:eastAsia="Calibri" w:hAnsi="Simplified Arabic" w:cs="Simplified Arabic"/>
          <w:color w:val="000000"/>
          <w:sz w:val="32"/>
          <w:szCs w:val="32"/>
          <w:rtl/>
          <w:lang w:bidi="ar-EG"/>
        </w:rPr>
      </w:pPr>
      <w:r>
        <w:rPr>
          <w:rFonts w:ascii="Simplified Arabic" w:eastAsia="Calibri" w:hAnsi="Simplified Arabic" w:cs="Simplified Arabic" w:hint="cs"/>
          <w:color w:val="000000"/>
          <w:sz w:val="30"/>
          <w:szCs w:val="30"/>
          <w:rtl/>
          <w:lang w:bidi="ar-EG"/>
        </w:rPr>
        <w:t xml:space="preserve">                 </w:t>
      </w:r>
      <w:r w:rsidRPr="00000CAD">
        <w:rPr>
          <w:rFonts w:ascii="Simplified Arabic" w:eastAsia="Calibri" w:hAnsi="Simplified Arabic" w:cs="Simplified Arabic" w:hint="cs"/>
          <w:color w:val="000000"/>
          <w:sz w:val="30"/>
          <w:szCs w:val="30"/>
          <w:rtl/>
          <w:lang w:bidi="ar-EG"/>
        </w:rPr>
        <w:t>المدرس المساعد بقسم الإعلام بكلية الآداب جامعة سوهاج</w:t>
      </w:r>
    </w:p>
    <w:p w:rsidR="00C4384D" w:rsidRDefault="00C4384D" w:rsidP="00423A4A">
      <w:pPr>
        <w:ind w:left="-624" w:right="-624"/>
        <w:jc w:val="both"/>
        <w:rPr>
          <w:rFonts w:ascii="Simplified Arabic" w:eastAsia="Calibri" w:hAnsi="Simplified Arabic" w:cs="Simplified Arabic"/>
          <w:b/>
          <w:bCs/>
          <w:color w:val="000000"/>
          <w:sz w:val="32"/>
          <w:szCs w:val="32"/>
          <w:rtl/>
          <w:lang w:bidi="ar-EG"/>
        </w:rPr>
      </w:pPr>
    </w:p>
    <w:p w:rsidR="00C4384D" w:rsidRDefault="00C4384D" w:rsidP="00423A4A">
      <w:pPr>
        <w:ind w:left="-624" w:right="-624"/>
        <w:jc w:val="both"/>
        <w:rPr>
          <w:rFonts w:ascii="Simplified Arabic" w:eastAsia="Calibri" w:hAnsi="Simplified Arabic" w:cs="Simplified Arabic"/>
          <w:b/>
          <w:bCs/>
          <w:color w:val="000000"/>
          <w:sz w:val="32"/>
          <w:szCs w:val="32"/>
          <w:rtl/>
          <w:lang w:bidi="ar-EG"/>
        </w:rPr>
      </w:pPr>
    </w:p>
    <w:p w:rsidR="00C4384D" w:rsidRDefault="00C4384D" w:rsidP="00C4384D">
      <w:pPr>
        <w:ind w:left="-624" w:right="-624"/>
        <w:jc w:val="center"/>
        <w:rPr>
          <w:rFonts w:ascii="Simplified Arabic" w:eastAsia="Calibri" w:hAnsi="Simplified Arabic" w:cs="Simplified Arabic"/>
          <w:b/>
          <w:bCs/>
          <w:color w:val="000000"/>
          <w:sz w:val="32"/>
          <w:szCs w:val="32"/>
          <w:rtl/>
          <w:lang w:bidi="ar-EG"/>
        </w:rPr>
      </w:pPr>
      <w:r>
        <w:rPr>
          <w:rFonts w:ascii="Simplified Arabic" w:eastAsia="Calibri" w:hAnsi="Simplified Arabic" w:cs="Simplified Arabic" w:hint="cs"/>
          <w:b/>
          <w:bCs/>
          <w:color w:val="000000"/>
          <w:sz w:val="32"/>
          <w:szCs w:val="32"/>
          <w:rtl/>
          <w:lang w:bidi="ar-EG"/>
        </w:rPr>
        <w:t>2018</w:t>
      </w:r>
    </w:p>
    <w:p w:rsidR="00047474" w:rsidRPr="00047474" w:rsidRDefault="00047474" w:rsidP="00423A4A">
      <w:pPr>
        <w:ind w:left="-624" w:right="-624"/>
        <w:jc w:val="both"/>
        <w:rPr>
          <w:rFonts w:ascii="Simplified Arabic" w:eastAsia="Calibri" w:hAnsi="Simplified Arabic" w:cs="Simplified Arabic"/>
          <w:b/>
          <w:bCs/>
          <w:color w:val="000000"/>
          <w:sz w:val="32"/>
          <w:szCs w:val="32"/>
          <w:rtl/>
          <w:lang w:bidi="ar-EG"/>
        </w:rPr>
      </w:pPr>
      <w:r w:rsidRPr="00047474">
        <w:rPr>
          <w:rFonts w:ascii="Simplified Arabic" w:eastAsia="Calibri" w:hAnsi="Simplified Arabic" w:cs="Simplified Arabic" w:hint="cs"/>
          <w:b/>
          <w:bCs/>
          <w:color w:val="000000"/>
          <w:sz w:val="32"/>
          <w:szCs w:val="32"/>
          <w:rtl/>
          <w:lang w:bidi="ar-EG"/>
        </w:rPr>
        <w:lastRenderedPageBreak/>
        <w:t>م</w:t>
      </w:r>
      <w:r w:rsidR="008219C6">
        <w:rPr>
          <w:rFonts w:ascii="Simplified Arabic" w:eastAsia="Calibri" w:hAnsi="Simplified Arabic" w:cs="Simplified Arabic" w:hint="cs"/>
          <w:b/>
          <w:bCs/>
          <w:color w:val="000000"/>
          <w:sz w:val="32"/>
          <w:szCs w:val="32"/>
          <w:rtl/>
          <w:lang w:bidi="ar-EG"/>
        </w:rPr>
        <w:t>ــــ</w:t>
      </w:r>
      <w:r w:rsidRPr="00047474">
        <w:rPr>
          <w:rFonts w:ascii="Simplified Arabic" w:eastAsia="Calibri" w:hAnsi="Simplified Arabic" w:cs="Simplified Arabic" w:hint="cs"/>
          <w:b/>
          <w:bCs/>
          <w:color w:val="000000"/>
          <w:sz w:val="32"/>
          <w:szCs w:val="32"/>
          <w:rtl/>
          <w:lang w:bidi="ar-EG"/>
        </w:rPr>
        <w:t>ق</w:t>
      </w:r>
      <w:r w:rsidR="008219C6">
        <w:rPr>
          <w:rFonts w:ascii="Simplified Arabic" w:eastAsia="Calibri" w:hAnsi="Simplified Arabic" w:cs="Simplified Arabic" w:hint="cs"/>
          <w:b/>
          <w:bCs/>
          <w:color w:val="000000"/>
          <w:sz w:val="32"/>
          <w:szCs w:val="32"/>
          <w:rtl/>
          <w:lang w:bidi="ar-EG"/>
        </w:rPr>
        <w:t>ـــ</w:t>
      </w:r>
      <w:r w:rsidRPr="00047474">
        <w:rPr>
          <w:rFonts w:ascii="Simplified Arabic" w:eastAsia="Calibri" w:hAnsi="Simplified Arabic" w:cs="Simplified Arabic" w:hint="cs"/>
          <w:b/>
          <w:bCs/>
          <w:color w:val="000000"/>
          <w:sz w:val="32"/>
          <w:szCs w:val="32"/>
          <w:rtl/>
          <w:lang w:bidi="ar-EG"/>
        </w:rPr>
        <w:t>دم</w:t>
      </w:r>
      <w:r w:rsidR="008219C6">
        <w:rPr>
          <w:rFonts w:ascii="Simplified Arabic" w:eastAsia="Calibri" w:hAnsi="Simplified Arabic" w:cs="Simplified Arabic" w:hint="cs"/>
          <w:b/>
          <w:bCs/>
          <w:color w:val="000000"/>
          <w:sz w:val="32"/>
          <w:szCs w:val="32"/>
          <w:rtl/>
          <w:lang w:bidi="ar-EG"/>
        </w:rPr>
        <w:t>ــــــــ</w:t>
      </w:r>
      <w:r w:rsidRPr="00047474">
        <w:rPr>
          <w:rFonts w:ascii="Simplified Arabic" w:eastAsia="Calibri" w:hAnsi="Simplified Arabic" w:cs="Simplified Arabic" w:hint="cs"/>
          <w:b/>
          <w:bCs/>
          <w:color w:val="000000"/>
          <w:sz w:val="32"/>
          <w:szCs w:val="32"/>
          <w:rtl/>
          <w:lang w:bidi="ar-EG"/>
        </w:rPr>
        <w:t>ة:</w:t>
      </w:r>
    </w:p>
    <w:p w:rsidR="00242DF3" w:rsidRPr="001B0A9E" w:rsidRDefault="004C5F5D" w:rsidP="00423A4A">
      <w:pPr>
        <w:ind w:left="-624" w:right="-624"/>
        <w:jc w:val="both"/>
        <w:rPr>
          <w:rFonts w:ascii="Simplified Arabic" w:eastAsia="Calibri" w:hAnsi="Simplified Arabic" w:cs="Simplified Arabic"/>
          <w:color w:val="000000"/>
          <w:sz w:val="28"/>
          <w:szCs w:val="28"/>
          <w:rtl/>
          <w:lang w:bidi="ar-EG"/>
        </w:rPr>
      </w:pPr>
      <w:r w:rsidRPr="001B0A9E">
        <w:rPr>
          <w:rFonts w:ascii="Simplified Arabic" w:eastAsia="Calibri" w:hAnsi="Simplified Arabic" w:cs="Simplified Arabic"/>
          <w:color w:val="000000"/>
          <w:sz w:val="28"/>
          <w:szCs w:val="28"/>
          <w:rtl/>
          <w:lang w:bidi="ar-EG"/>
        </w:rPr>
        <w:t xml:space="preserve">يجلس </w:t>
      </w:r>
      <w:r w:rsidR="001B0A9E" w:rsidRPr="001B0A9E">
        <w:rPr>
          <w:rFonts w:ascii="Simplified Arabic" w:eastAsia="Calibri" w:hAnsi="Simplified Arabic" w:cs="Simplified Arabic" w:hint="cs"/>
          <w:color w:val="000000"/>
          <w:sz w:val="28"/>
          <w:szCs w:val="28"/>
          <w:rtl/>
          <w:lang w:bidi="ar-EG"/>
        </w:rPr>
        <w:t>الطلاب</w:t>
      </w:r>
      <w:r w:rsidR="00242DF3" w:rsidRPr="001B0A9E">
        <w:rPr>
          <w:rFonts w:ascii="Simplified Arabic" w:eastAsia="Calibri" w:hAnsi="Simplified Arabic" w:cs="Simplified Arabic" w:hint="cs"/>
          <w:color w:val="000000"/>
          <w:sz w:val="28"/>
          <w:szCs w:val="28"/>
          <w:rtl/>
          <w:lang w:bidi="ar-EG"/>
        </w:rPr>
        <w:t xml:space="preserve"> بالجامعات المصرية </w:t>
      </w:r>
      <w:r w:rsidRPr="001B0A9E">
        <w:rPr>
          <w:rFonts w:ascii="Simplified Arabic" w:eastAsia="Calibri" w:hAnsi="Simplified Arabic" w:cs="Simplified Arabic"/>
          <w:color w:val="000000"/>
          <w:sz w:val="28"/>
          <w:szCs w:val="28"/>
          <w:rtl/>
          <w:lang w:bidi="ar-EG"/>
        </w:rPr>
        <w:t>على مقاعدهم الخشبية، ينصتون إلى كل كلمة يقولها الأستاذ ويدونون كل ما كتبه على السبورة،</w:t>
      </w:r>
      <w:r w:rsidR="00242DF3" w:rsidRPr="001B0A9E">
        <w:rPr>
          <w:rFonts w:ascii="Simplified Arabic" w:eastAsia="Calibri" w:hAnsi="Simplified Arabic" w:cs="Simplified Arabic" w:hint="cs"/>
          <w:color w:val="000000"/>
          <w:sz w:val="28"/>
          <w:szCs w:val="28"/>
          <w:rtl/>
          <w:lang w:bidi="ar-EG"/>
        </w:rPr>
        <w:t xml:space="preserve"> </w:t>
      </w:r>
      <w:r w:rsidR="00242DF3" w:rsidRPr="001B0A9E">
        <w:rPr>
          <w:rFonts w:ascii="Simplified Arabic" w:eastAsia="Calibri" w:hAnsi="Simplified Arabic" w:cs="Simplified Arabic"/>
          <w:color w:val="000000"/>
          <w:sz w:val="28"/>
          <w:szCs w:val="28"/>
          <w:rtl/>
          <w:lang w:bidi="ar-EG"/>
        </w:rPr>
        <w:t>خوفا</w:t>
      </w:r>
      <w:r w:rsidR="001B0A9E" w:rsidRPr="001B0A9E">
        <w:rPr>
          <w:rFonts w:ascii="Simplified Arabic" w:eastAsia="Calibri" w:hAnsi="Simplified Arabic" w:cs="Simplified Arabic" w:hint="cs"/>
          <w:color w:val="000000"/>
          <w:sz w:val="28"/>
          <w:szCs w:val="28"/>
          <w:rtl/>
          <w:lang w:bidi="ar-EG"/>
        </w:rPr>
        <w:t>ً</w:t>
      </w:r>
      <w:r w:rsidR="00242DF3" w:rsidRPr="001B0A9E">
        <w:rPr>
          <w:rFonts w:ascii="Simplified Arabic" w:eastAsia="Calibri" w:hAnsi="Simplified Arabic" w:cs="Simplified Arabic"/>
          <w:color w:val="000000"/>
          <w:sz w:val="28"/>
          <w:szCs w:val="28"/>
          <w:rtl/>
          <w:lang w:bidi="ar-EG"/>
        </w:rPr>
        <w:t xml:space="preserve"> من أن يأتي ضمن سؤال بامتحانات آخر الفصل</w:t>
      </w:r>
      <w:r w:rsidR="001B0A9E" w:rsidRPr="001B0A9E">
        <w:rPr>
          <w:rFonts w:ascii="Simplified Arabic" w:eastAsia="Calibri" w:hAnsi="Simplified Arabic" w:cs="Simplified Arabic" w:hint="cs"/>
          <w:color w:val="000000"/>
          <w:sz w:val="28"/>
          <w:szCs w:val="28"/>
          <w:rtl/>
          <w:lang w:bidi="ar-EG"/>
        </w:rPr>
        <w:t>، ويحفظ</w:t>
      </w:r>
      <w:r w:rsidR="00242DF3" w:rsidRPr="001B0A9E">
        <w:rPr>
          <w:rFonts w:ascii="Simplified Arabic" w:eastAsia="Calibri" w:hAnsi="Simplified Arabic" w:cs="Simplified Arabic" w:hint="cs"/>
          <w:color w:val="000000"/>
          <w:sz w:val="28"/>
          <w:szCs w:val="28"/>
          <w:rtl/>
          <w:lang w:bidi="ar-EG"/>
        </w:rPr>
        <w:t xml:space="preserve"> المتفوقون منهم الكتاب عن ظهر قلب، </w:t>
      </w:r>
      <w:r w:rsidRPr="001B0A9E">
        <w:rPr>
          <w:rFonts w:ascii="Simplified Arabic" w:eastAsia="Calibri" w:hAnsi="Simplified Arabic" w:cs="Simplified Arabic"/>
          <w:color w:val="000000"/>
          <w:sz w:val="28"/>
          <w:szCs w:val="28"/>
          <w:rtl/>
          <w:lang w:bidi="ar-EG"/>
        </w:rPr>
        <w:t>ال</w:t>
      </w:r>
      <w:r w:rsidR="00242DF3" w:rsidRPr="001B0A9E">
        <w:rPr>
          <w:rFonts w:ascii="Simplified Arabic" w:eastAsia="Calibri" w:hAnsi="Simplified Arabic" w:cs="Simplified Arabic" w:hint="cs"/>
          <w:color w:val="000000"/>
          <w:sz w:val="28"/>
          <w:szCs w:val="28"/>
          <w:rtl/>
          <w:lang w:bidi="ar-EG"/>
        </w:rPr>
        <w:t>أستاذ الجامعي</w:t>
      </w:r>
      <w:r w:rsidRPr="001B0A9E">
        <w:rPr>
          <w:rFonts w:ascii="Simplified Arabic" w:eastAsia="Calibri" w:hAnsi="Simplified Arabic" w:cs="Simplified Arabic"/>
          <w:color w:val="000000"/>
          <w:sz w:val="28"/>
          <w:szCs w:val="28"/>
          <w:rtl/>
          <w:lang w:bidi="ar-EG"/>
        </w:rPr>
        <w:t xml:space="preserve"> يلقن الدرس، وال</w:t>
      </w:r>
      <w:r w:rsidR="00242DF3" w:rsidRPr="001B0A9E">
        <w:rPr>
          <w:rFonts w:ascii="Simplified Arabic" w:eastAsia="Calibri" w:hAnsi="Simplified Arabic" w:cs="Simplified Arabic" w:hint="cs"/>
          <w:color w:val="000000"/>
          <w:sz w:val="28"/>
          <w:szCs w:val="28"/>
          <w:rtl/>
          <w:lang w:bidi="ar-EG"/>
        </w:rPr>
        <w:t>طلاب</w:t>
      </w:r>
      <w:r w:rsidRPr="001B0A9E">
        <w:rPr>
          <w:rFonts w:ascii="Simplified Arabic" w:eastAsia="Calibri" w:hAnsi="Simplified Arabic" w:cs="Simplified Arabic"/>
          <w:color w:val="000000"/>
          <w:sz w:val="28"/>
          <w:szCs w:val="28"/>
          <w:rtl/>
          <w:lang w:bidi="ar-EG"/>
        </w:rPr>
        <w:t xml:space="preserve"> يباشرون الحفظ، </w:t>
      </w:r>
      <w:r w:rsidR="00242DF3" w:rsidRPr="001B0A9E">
        <w:rPr>
          <w:rFonts w:ascii="Simplified Arabic" w:eastAsia="Calibri" w:hAnsi="Simplified Arabic" w:cs="Simplified Arabic" w:hint="cs"/>
          <w:color w:val="000000"/>
          <w:sz w:val="28"/>
          <w:szCs w:val="28"/>
          <w:rtl/>
          <w:lang w:bidi="ar-EG"/>
        </w:rPr>
        <w:t>و"تقييم"</w:t>
      </w:r>
      <w:r w:rsidR="00242DF3" w:rsidRPr="001B0A9E">
        <w:rPr>
          <w:rFonts w:ascii="Simplified Arabic" w:eastAsia="Calibri" w:hAnsi="Simplified Arabic" w:cs="Simplified Arabic"/>
          <w:color w:val="000000"/>
          <w:sz w:val="28"/>
          <w:szCs w:val="28"/>
          <w:rtl/>
          <w:lang w:bidi="ar-EG"/>
        </w:rPr>
        <w:t xml:space="preserve"> </w:t>
      </w:r>
      <w:r w:rsidR="00242DF3" w:rsidRPr="001B0A9E">
        <w:rPr>
          <w:rFonts w:ascii="Simplified Arabic" w:eastAsia="Calibri" w:hAnsi="Simplified Arabic" w:cs="Simplified Arabic" w:hint="cs"/>
          <w:color w:val="000000"/>
          <w:sz w:val="28"/>
          <w:szCs w:val="28"/>
          <w:rtl/>
          <w:lang w:bidi="ar-EG"/>
        </w:rPr>
        <w:t xml:space="preserve">آخر الفصل عبارة عن </w:t>
      </w:r>
      <w:r w:rsidRPr="001B0A9E">
        <w:rPr>
          <w:rFonts w:ascii="Simplified Arabic" w:eastAsia="Calibri" w:hAnsi="Simplified Arabic" w:cs="Simplified Arabic"/>
          <w:color w:val="000000"/>
          <w:sz w:val="28"/>
          <w:szCs w:val="28"/>
          <w:rtl/>
          <w:lang w:bidi="ar-EG"/>
        </w:rPr>
        <w:t xml:space="preserve">اختبار لكمّ المعلومات المخزن في ذهن الطالب، </w:t>
      </w:r>
      <w:r w:rsidR="00242DF3" w:rsidRPr="001B0A9E">
        <w:rPr>
          <w:rFonts w:ascii="Simplified Arabic" w:eastAsia="Calibri" w:hAnsi="Simplified Arabic" w:cs="Simplified Arabic" w:hint="cs"/>
          <w:color w:val="000000"/>
          <w:sz w:val="28"/>
          <w:szCs w:val="28"/>
          <w:rtl/>
          <w:lang w:bidi="ar-EG"/>
        </w:rPr>
        <w:t>يدخل الطالب قاعة الأمتحان ويملاً ورقة الإجابة عن آخرها ويجيب عن جميع الأسئلة بامتياز، وما إن يخرج من القاعة حتي يقوم بعملية تهيئة لذاكرته وتفريغ للمعلومات من عقله تميهدأ لحشوها بمعلومات الإمتحان القادم، يتخرج من الجامعة بتقدير جيد جداً وربما امتياز، لكن هذا التقدير بكل أسف لا يسمن ولا يغني من جوع في ظل متطلبات سوق العمل التكنولوجية فى</w:t>
      </w:r>
      <w:r w:rsidR="001B0A9E" w:rsidRPr="001B0A9E">
        <w:rPr>
          <w:rFonts w:ascii="Simplified Arabic" w:eastAsia="Calibri" w:hAnsi="Simplified Arabic" w:cs="Simplified Arabic" w:hint="cs"/>
          <w:color w:val="000000"/>
          <w:sz w:val="28"/>
          <w:szCs w:val="28"/>
          <w:rtl/>
          <w:lang w:bidi="ar-EG"/>
        </w:rPr>
        <w:t xml:space="preserve"> عصر الانفجار التقني المعلوماتي.</w:t>
      </w:r>
    </w:p>
    <w:p w:rsidR="001B0A9E" w:rsidRDefault="004C5F5D" w:rsidP="00423A4A">
      <w:pPr>
        <w:ind w:left="-624" w:right="-624"/>
        <w:jc w:val="both"/>
        <w:rPr>
          <w:rFonts w:ascii="Simplified Arabic" w:eastAsia="Calibri" w:hAnsi="Simplified Arabic" w:cs="Simplified Arabic"/>
          <w:color w:val="000000"/>
          <w:sz w:val="28"/>
          <w:szCs w:val="28"/>
          <w:rtl/>
          <w:lang w:bidi="ar-EG"/>
        </w:rPr>
      </w:pPr>
      <w:r w:rsidRPr="001B0A9E">
        <w:rPr>
          <w:rFonts w:ascii="Simplified Arabic" w:eastAsia="Calibri" w:hAnsi="Simplified Arabic" w:cs="Simplified Arabic"/>
          <w:color w:val="000000"/>
          <w:sz w:val="28"/>
          <w:szCs w:val="28"/>
          <w:rtl/>
          <w:lang w:bidi="ar-EG"/>
        </w:rPr>
        <w:t>نظام تقليدي موجود منذ نحو قرنين من الزمان، بدأ تزامنا مع الثورة الصناعية لتغذيتها. حيث كان الهدف منه تخريج أكبر عدد ممكن من الإداريين والمحاسبين والمهندسين وغيرهم من موظفي المهن التي كانت مطلوبة في سوق العمل حينها</w:t>
      </w:r>
      <w:r w:rsidRPr="001B0A9E">
        <w:rPr>
          <w:rFonts w:ascii="Simplified Arabic" w:eastAsia="Calibri" w:hAnsi="Simplified Arabic" w:cs="Simplified Arabic"/>
          <w:color w:val="000000"/>
          <w:sz w:val="28"/>
          <w:szCs w:val="28"/>
          <w:lang w:bidi="ar-EG"/>
        </w:rPr>
        <w:t>.</w:t>
      </w:r>
    </w:p>
    <w:p w:rsidR="009E656A" w:rsidRDefault="004C5F5D" w:rsidP="00423A4A">
      <w:pPr>
        <w:ind w:left="-624" w:right="-624"/>
        <w:jc w:val="both"/>
        <w:rPr>
          <w:rFonts w:ascii="Simplified Arabic" w:eastAsia="Calibri" w:hAnsi="Simplified Arabic" w:cs="Simplified Arabic"/>
          <w:color w:val="000000"/>
          <w:sz w:val="28"/>
          <w:szCs w:val="28"/>
          <w:rtl/>
          <w:lang w:bidi="ar-EG"/>
        </w:rPr>
      </w:pPr>
      <w:r w:rsidRPr="001B0A9E">
        <w:rPr>
          <w:rFonts w:ascii="Simplified Arabic" w:eastAsia="Calibri" w:hAnsi="Simplified Arabic" w:cs="Simplified Arabic"/>
          <w:color w:val="000000"/>
          <w:sz w:val="28"/>
          <w:szCs w:val="28"/>
          <w:rtl/>
          <w:lang w:bidi="ar-EG"/>
        </w:rPr>
        <w:t xml:space="preserve">هذا كله </w:t>
      </w:r>
      <w:r w:rsidR="00242DF3" w:rsidRPr="001B0A9E">
        <w:rPr>
          <w:rFonts w:ascii="Simplified Arabic" w:eastAsia="Calibri" w:hAnsi="Simplified Arabic" w:cs="Simplified Arabic" w:hint="cs"/>
          <w:color w:val="000000"/>
          <w:sz w:val="28"/>
          <w:szCs w:val="28"/>
          <w:rtl/>
          <w:lang w:bidi="ar-EG"/>
        </w:rPr>
        <w:t xml:space="preserve">قبل الثورة التكنولجية وما تبع ظهور الإنترنت من </w:t>
      </w:r>
      <w:r w:rsidR="001B0A9E" w:rsidRPr="001B0A9E">
        <w:rPr>
          <w:rFonts w:ascii="Simplified Arabic" w:eastAsia="Calibri" w:hAnsi="Simplified Arabic" w:cs="Simplified Arabic" w:hint="cs"/>
          <w:color w:val="000000"/>
          <w:sz w:val="28"/>
          <w:szCs w:val="28"/>
          <w:rtl/>
          <w:lang w:bidi="ar-EG"/>
        </w:rPr>
        <w:t>إ</w:t>
      </w:r>
      <w:r w:rsidR="00242DF3" w:rsidRPr="001B0A9E">
        <w:rPr>
          <w:rFonts w:ascii="Simplified Arabic" w:eastAsia="Calibri" w:hAnsi="Simplified Arabic" w:cs="Simplified Arabic" w:hint="cs"/>
          <w:color w:val="000000"/>
          <w:sz w:val="28"/>
          <w:szCs w:val="28"/>
          <w:rtl/>
          <w:lang w:bidi="ar-EG"/>
        </w:rPr>
        <w:t>نفجار تقني معلوماتي</w:t>
      </w:r>
      <w:r w:rsidRPr="001B0A9E">
        <w:rPr>
          <w:rFonts w:ascii="Simplified Arabic" w:eastAsia="Calibri" w:hAnsi="Simplified Arabic" w:cs="Simplified Arabic"/>
          <w:color w:val="000000"/>
          <w:sz w:val="28"/>
          <w:szCs w:val="28"/>
          <w:rtl/>
          <w:lang w:bidi="ar-EG"/>
        </w:rPr>
        <w:t>، عندما كان الطالب يعتمد على مناهج الكتب وشرح الأستاذ فقط</w:t>
      </w:r>
      <w:r w:rsidR="001B0A9E">
        <w:rPr>
          <w:rFonts w:ascii="Simplified Arabic" w:eastAsia="Calibri" w:hAnsi="Simplified Arabic" w:cs="Simplified Arabic" w:hint="cs"/>
          <w:color w:val="000000"/>
          <w:sz w:val="28"/>
          <w:szCs w:val="28"/>
          <w:rtl/>
          <w:lang w:bidi="ar-EG"/>
        </w:rPr>
        <w:t>،</w:t>
      </w:r>
      <w:r w:rsidRPr="001B0A9E">
        <w:rPr>
          <w:rFonts w:ascii="Simplified Arabic" w:eastAsia="Calibri" w:hAnsi="Simplified Arabic" w:cs="Simplified Arabic"/>
          <w:color w:val="000000"/>
          <w:sz w:val="28"/>
          <w:szCs w:val="28"/>
          <w:rtl/>
          <w:lang w:bidi="ar-EG"/>
        </w:rPr>
        <w:t xml:space="preserve"> لكن الشبكة العنكبوتية </w:t>
      </w:r>
      <w:r w:rsidR="00242DF3" w:rsidRPr="001B0A9E">
        <w:rPr>
          <w:rFonts w:ascii="Simplified Arabic" w:eastAsia="Calibri" w:hAnsi="Simplified Arabic" w:cs="Simplified Arabic"/>
          <w:color w:val="000000"/>
          <w:sz w:val="28"/>
          <w:szCs w:val="28"/>
          <w:rtl/>
          <w:lang w:bidi="ar-EG"/>
        </w:rPr>
        <w:t xml:space="preserve">حاكت </w:t>
      </w:r>
      <w:r w:rsidR="001B0A9E">
        <w:rPr>
          <w:rFonts w:ascii="Simplified Arabic" w:eastAsia="Calibri" w:hAnsi="Simplified Arabic" w:cs="Simplified Arabic" w:hint="cs"/>
          <w:color w:val="000000"/>
          <w:sz w:val="28"/>
          <w:szCs w:val="28"/>
          <w:rtl/>
          <w:lang w:bidi="ar-EG"/>
        </w:rPr>
        <w:t>خيوطها</w:t>
      </w:r>
      <w:r w:rsidR="00242DF3" w:rsidRPr="001B0A9E">
        <w:rPr>
          <w:rFonts w:ascii="Simplified Arabic" w:eastAsia="Calibri" w:hAnsi="Simplified Arabic" w:cs="Simplified Arabic"/>
          <w:color w:val="000000"/>
          <w:sz w:val="28"/>
          <w:szCs w:val="28"/>
          <w:rtl/>
          <w:lang w:bidi="ar-EG"/>
        </w:rPr>
        <w:t xml:space="preserve"> في جميع مجالات ال</w:t>
      </w:r>
      <w:r w:rsidR="00242DF3" w:rsidRPr="001B0A9E">
        <w:rPr>
          <w:rFonts w:ascii="Simplified Arabic" w:eastAsia="Calibri" w:hAnsi="Simplified Arabic" w:cs="Simplified Arabic" w:hint="cs"/>
          <w:color w:val="000000"/>
          <w:sz w:val="28"/>
          <w:szCs w:val="28"/>
          <w:rtl/>
          <w:lang w:bidi="ar-EG"/>
        </w:rPr>
        <w:t>حيا</w:t>
      </w:r>
      <w:r w:rsidR="001B0A9E">
        <w:rPr>
          <w:rFonts w:ascii="Simplified Arabic" w:eastAsia="Calibri" w:hAnsi="Simplified Arabic" w:cs="Simplified Arabic" w:hint="cs"/>
          <w:color w:val="000000"/>
          <w:sz w:val="28"/>
          <w:szCs w:val="28"/>
          <w:rtl/>
          <w:lang w:bidi="ar-EG"/>
        </w:rPr>
        <w:t>ة</w:t>
      </w:r>
      <w:r w:rsidR="00242DF3" w:rsidRPr="001B0A9E">
        <w:rPr>
          <w:rFonts w:ascii="Simplified Arabic" w:eastAsia="Calibri" w:hAnsi="Simplified Arabic" w:cs="Simplified Arabic" w:hint="cs"/>
          <w:color w:val="000000"/>
          <w:sz w:val="28"/>
          <w:szCs w:val="28"/>
          <w:rtl/>
          <w:lang w:bidi="ar-EG"/>
        </w:rPr>
        <w:t xml:space="preserve"> </w:t>
      </w:r>
      <w:r w:rsidR="001B0A9E">
        <w:rPr>
          <w:rFonts w:ascii="Simplified Arabic" w:eastAsia="Calibri" w:hAnsi="Simplified Arabic" w:cs="Simplified Arabic" w:hint="cs"/>
          <w:color w:val="000000"/>
          <w:sz w:val="28"/>
          <w:szCs w:val="28"/>
          <w:rtl/>
          <w:lang w:bidi="ar-EG"/>
        </w:rPr>
        <w:t>وما تبعها من إنفجار تكنولوجي وتقني وضع معايير أخري لم</w:t>
      </w:r>
      <w:r w:rsidR="00242DF3" w:rsidRPr="001B0A9E">
        <w:rPr>
          <w:rFonts w:ascii="Simplified Arabic" w:eastAsia="Calibri" w:hAnsi="Simplified Arabic" w:cs="Simplified Arabic" w:hint="cs"/>
          <w:color w:val="000000"/>
          <w:sz w:val="28"/>
          <w:szCs w:val="28"/>
          <w:rtl/>
          <w:lang w:bidi="ar-EG"/>
        </w:rPr>
        <w:t xml:space="preserve">ا يتطلبه </w:t>
      </w:r>
      <w:r w:rsidR="0071163A" w:rsidRPr="001B0A9E">
        <w:rPr>
          <w:rFonts w:ascii="Simplified Arabic" w:eastAsia="Calibri" w:hAnsi="Simplified Arabic" w:cs="Simplified Arabic"/>
          <w:color w:val="000000"/>
          <w:sz w:val="28"/>
          <w:szCs w:val="28"/>
          <w:rtl/>
          <w:lang w:bidi="ar-EG"/>
        </w:rPr>
        <w:t xml:space="preserve"> سوق العمل</w:t>
      </w:r>
      <w:r w:rsidR="001B0A9E">
        <w:rPr>
          <w:rFonts w:ascii="Simplified Arabic" w:eastAsia="Calibri" w:hAnsi="Simplified Arabic" w:cs="Simplified Arabic" w:hint="cs"/>
          <w:color w:val="000000"/>
          <w:sz w:val="28"/>
          <w:szCs w:val="28"/>
          <w:rtl/>
          <w:lang w:bidi="ar-EG"/>
        </w:rPr>
        <w:t xml:space="preserve"> من مواصفات خريج الجامعي حتي يكون قادراً على الإنصهار في بوتقة التكنولوجيا الرقمية وثو</w:t>
      </w:r>
      <w:r w:rsidR="009E656A">
        <w:rPr>
          <w:rFonts w:ascii="Simplified Arabic" w:eastAsia="Calibri" w:hAnsi="Simplified Arabic" w:cs="Simplified Arabic" w:hint="cs"/>
          <w:color w:val="000000"/>
          <w:sz w:val="28"/>
          <w:szCs w:val="28"/>
          <w:rtl/>
          <w:lang w:bidi="ar-EG"/>
        </w:rPr>
        <w:t>رة المعلومات التقنية، ووضعت جُعبة</w:t>
      </w:r>
      <w:r w:rsidR="0071163A" w:rsidRPr="001B0A9E">
        <w:rPr>
          <w:rFonts w:ascii="Simplified Arabic" w:eastAsia="Calibri" w:hAnsi="Simplified Arabic" w:cs="Simplified Arabic" w:hint="cs"/>
          <w:color w:val="000000"/>
          <w:sz w:val="28"/>
          <w:szCs w:val="28"/>
          <w:rtl/>
          <w:lang w:bidi="ar-EG"/>
        </w:rPr>
        <w:t xml:space="preserve"> من </w:t>
      </w:r>
      <w:r w:rsidRPr="001B0A9E">
        <w:rPr>
          <w:rFonts w:ascii="Simplified Arabic" w:eastAsia="Calibri" w:hAnsi="Simplified Arabic" w:cs="Simplified Arabic"/>
          <w:color w:val="000000"/>
          <w:sz w:val="28"/>
          <w:szCs w:val="28"/>
          <w:rtl/>
          <w:lang w:bidi="ar-EG"/>
        </w:rPr>
        <w:t xml:space="preserve">المهارات </w:t>
      </w:r>
      <w:r w:rsidR="0071163A" w:rsidRPr="001B0A9E">
        <w:rPr>
          <w:rFonts w:ascii="Simplified Arabic" w:eastAsia="Calibri" w:hAnsi="Simplified Arabic" w:cs="Simplified Arabic" w:hint="cs"/>
          <w:color w:val="000000"/>
          <w:sz w:val="28"/>
          <w:szCs w:val="28"/>
          <w:rtl/>
          <w:lang w:bidi="ar-EG"/>
        </w:rPr>
        <w:t>التقنية والمعارف التكنولوجية والعقليات الإبداعية التي يتوجب علي</w:t>
      </w:r>
      <w:r w:rsidRPr="001B0A9E">
        <w:rPr>
          <w:rFonts w:ascii="Simplified Arabic" w:eastAsia="Calibri" w:hAnsi="Simplified Arabic" w:cs="Simplified Arabic"/>
          <w:color w:val="000000"/>
          <w:sz w:val="28"/>
          <w:szCs w:val="28"/>
          <w:rtl/>
          <w:lang w:bidi="ar-EG"/>
        </w:rPr>
        <w:t xml:space="preserve"> الخريج امتلاكها. وأصبحت سوق العمل أكثر تخصصا وتطلبا</w:t>
      </w:r>
      <w:r w:rsidR="0071163A" w:rsidRPr="001B0A9E">
        <w:rPr>
          <w:rFonts w:ascii="Simplified Arabic" w:eastAsia="Calibri" w:hAnsi="Simplified Arabic" w:cs="Simplified Arabic" w:hint="cs"/>
          <w:color w:val="000000"/>
          <w:sz w:val="28"/>
          <w:szCs w:val="28"/>
          <w:rtl/>
          <w:lang w:bidi="ar-EG"/>
        </w:rPr>
        <w:t xml:space="preserve"> لمهارات تفتقرها المناهج التدريسية والمذكرات التعليمية التى لا يطرأ عليها التغيير إلا طفيفاً وعلى استحياء، على الرغم من متطلبات الجودة الشاملة والإعتماد الاكاديمي لتلك الكليات والجامعات</w:t>
      </w:r>
      <w:r w:rsidR="009E656A">
        <w:rPr>
          <w:rFonts w:ascii="Simplified Arabic" w:eastAsia="Calibri" w:hAnsi="Simplified Arabic" w:cs="Simplified Arabic" w:hint="cs"/>
          <w:color w:val="000000"/>
          <w:sz w:val="28"/>
          <w:szCs w:val="28"/>
          <w:rtl/>
          <w:lang w:bidi="ar-EG"/>
        </w:rPr>
        <w:t>.</w:t>
      </w:r>
    </w:p>
    <w:p w:rsidR="00445FD0" w:rsidRPr="00445FD0" w:rsidRDefault="00445FD0" w:rsidP="00423A4A">
      <w:pPr>
        <w:autoSpaceDE w:val="0"/>
        <w:autoSpaceDN w:val="0"/>
        <w:adjustRightInd w:val="0"/>
        <w:spacing w:after="0" w:line="240" w:lineRule="auto"/>
        <w:ind w:left="-624" w:right="-624"/>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و</w:t>
      </w:r>
      <w:r w:rsidR="009E656A" w:rsidRPr="009E656A">
        <w:rPr>
          <w:rFonts w:ascii="Simplified Arabic" w:eastAsia="Calibri" w:hAnsi="Simplified Arabic" w:cs="Simplified Arabic" w:hint="cs"/>
          <w:color w:val="000000"/>
          <w:sz w:val="28"/>
          <w:szCs w:val="28"/>
          <w:rtl/>
          <w:lang w:bidi="ar-EG"/>
        </w:rPr>
        <w:t xml:space="preserve">لا يمكن ان نغفل العلاقة الوطيدة بين التطور التكنولوجي وتحقيق التنمية المستدامة داخل المجتمع، فلا مبالغة إن وصفنا التطور التكنولوجي بالوقود الذي يدفع عجلة التنمية داخل </w:t>
      </w:r>
      <w:r w:rsidR="00E45632">
        <w:rPr>
          <w:rFonts w:ascii="Simplified Arabic" w:eastAsia="Calibri" w:hAnsi="Simplified Arabic" w:cs="Simplified Arabic" w:hint="cs"/>
          <w:color w:val="000000"/>
          <w:sz w:val="28"/>
          <w:szCs w:val="28"/>
          <w:rtl/>
          <w:lang w:bidi="ar-EG"/>
        </w:rPr>
        <w:t xml:space="preserve">أى قطاع من قطاعات المجتمع </w:t>
      </w:r>
      <w:r w:rsidR="009E656A" w:rsidRPr="009E656A">
        <w:rPr>
          <w:rFonts w:ascii="Simplified Arabic" w:eastAsia="Calibri" w:hAnsi="Simplified Arabic" w:cs="Simplified Arabic" w:hint="cs"/>
          <w:color w:val="000000"/>
          <w:sz w:val="28"/>
          <w:szCs w:val="28"/>
          <w:rtl/>
          <w:lang w:bidi="ar-EG"/>
        </w:rPr>
        <w:t xml:space="preserve">وخصوصاً فى هذا العصر الرقمي الذي سيطرت التقنيات التكنولوجية على كافة أركانه وأصبح من يمتلك التكنولوجيا هو من يمتلك القوة في شتي المجالات السياسية والإقتصادية وغيرها، وأصبح مفهوم التخلف مرتبط ارتباط وثيق بالتخلف التكنولوجي لأن الثورة الصناعية قائمة </w:t>
      </w:r>
      <w:r w:rsidR="00E45632">
        <w:rPr>
          <w:rFonts w:ascii="Simplified Arabic" w:eastAsia="Calibri" w:hAnsi="Simplified Arabic" w:cs="Simplified Arabic" w:hint="cs"/>
          <w:color w:val="000000"/>
          <w:sz w:val="28"/>
          <w:szCs w:val="28"/>
          <w:rtl/>
          <w:lang w:bidi="ar-EG"/>
        </w:rPr>
        <w:t>فى المقام الأ</w:t>
      </w:r>
      <w:r w:rsidR="009E656A" w:rsidRPr="009E656A">
        <w:rPr>
          <w:rFonts w:ascii="Simplified Arabic" w:eastAsia="Calibri" w:hAnsi="Simplified Arabic" w:cs="Simplified Arabic" w:hint="cs"/>
          <w:color w:val="000000"/>
          <w:sz w:val="28"/>
          <w:szCs w:val="28"/>
          <w:rtl/>
          <w:lang w:bidi="ar-EG"/>
        </w:rPr>
        <w:t xml:space="preserve">ول على الاتساع </w:t>
      </w:r>
      <w:r w:rsidR="00E45632">
        <w:rPr>
          <w:rFonts w:ascii="Simplified Arabic" w:eastAsia="Calibri" w:hAnsi="Simplified Arabic" w:cs="Simplified Arabic" w:hint="cs"/>
          <w:color w:val="000000"/>
          <w:sz w:val="28"/>
          <w:szCs w:val="28"/>
          <w:rtl/>
          <w:lang w:bidi="ar-EG"/>
        </w:rPr>
        <w:t>المطرد فى التكنولوجيا وتوفير الأ</w:t>
      </w:r>
      <w:r w:rsidR="009E656A" w:rsidRPr="009E656A">
        <w:rPr>
          <w:rFonts w:ascii="Simplified Arabic" w:eastAsia="Calibri" w:hAnsi="Simplified Arabic" w:cs="Simplified Arabic" w:hint="cs"/>
          <w:color w:val="000000"/>
          <w:sz w:val="28"/>
          <w:szCs w:val="28"/>
          <w:rtl/>
          <w:lang w:bidi="ar-EG"/>
        </w:rPr>
        <w:t>دوات والإمكانات التكنولوجية</w:t>
      </w:r>
      <w:r w:rsidR="00E45632">
        <w:rPr>
          <w:rFonts w:ascii="Simplified Arabic" w:eastAsia="Calibri" w:hAnsi="Simplified Arabic" w:cs="Simplified Arabic" w:hint="cs"/>
          <w:color w:val="000000"/>
          <w:sz w:val="28"/>
          <w:szCs w:val="28"/>
          <w:rtl/>
          <w:lang w:bidi="ar-EG"/>
        </w:rPr>
        <w:t xml:space="preserve"> ومدي القدرة على التعامل معها وكم المهارات الموجودة لدي أبناء الشعب في صناعة وتطويع تلك الإمكانيات فى خدمة جهود التنمية، وهذا ما ي</w:t>
      </w:r>
      <w:r w:rsidR="009E656A" w:rsidRPr="009E656A">
        <w:rPr>
          <w:rFonts w:ascii="Simplified Arabic" w:eastAsia="Calibri" w:hAnsi="Simplified Arabic" w:cs="Simplified Arabic" w:hint="cs"/>
          <w:color w:val="000000"/>
          <w:sz w:val="28"/>
          <w:szCs w:val="28"/>
          <w:rtl/>
          <w:lang w:bidi="ar-EG"/>
        </w:rPr>
        <w:t>فتقر إلي</w:t>
      </w:r>
      <w:r w:rsidR="00E45632">
        <w:rPr>
          <w:rFonts w:ascii="Simplified Arabic" w:eastAsia="Calibri" w:hAnsi="Simplified Arabic" w:cs="Simplified Arabic" w:hint="cs"/>
          <w:color w:val="000000"/>
          <w:sz w:val="28"/>
          <w:szCs w:val="28"/>
          <w:rtl/>
          <w:lang w:bidi="ar-EG"/>
        </w:rPr>
        <w:t>ه</w:t>
      </w:r>
      <w:r w:rsidR="009E656A" w:rsidRPr="009E656A">
        <w:rPr>
          <w:rFonts w:ascii="Simplified Arabic" w:eastAsia="Calibri" w:hAnsi="Simplified Arabic" w:cs="Simplified Arabic" w:hint="cs"/>
          <w:color w:val="000000"/>
          <w:sz w:val="28"/>
          <w:szCs w:val="28"/>
          <w:rtl/>
          <w:lang w:bidi="ar-EG"/>
        </w:rPr>
        <w:t xml:space="preserve"> العديد من بلدان العالم النامي</w:t>
      </w:r>
    </w:p>
    <w:p w:rsidR="0031061A" w:rsidRDefault="0031061A" w:rsidP="00E51AEB">
      <w:pPr>
        <w:jc w:val="both"/>
        <w:rPr>
          <w:rFonts w:ascii="Simplified Arabic" w:eastAsia="Calibri" w:hAnsi="Simplified Arabic" w:cs="Simplified Arabic"/>
          <w:b/>
          <w:bCs/>
          <w:sz w:val="28"/>
          <w:szCs w:val="28"/>
          <w:rtl/>
          <w:lang w:bidi="ar-EG"/>
        </w:rPr>
      </w:pPr>
    </w:p>
    <w:p w:rsidR="00445FD0" w:rsidRPr="00AC37CA" w:rsidRDefault="00CA5147" w:rsidP="00E51AEB">
      <w:pPr>
        <w:jc w:val="both"/>
        <w:rPr>
          <w:rFonts w:ascii="Simplified Arabic" w:eastAsia="Calibri" w:hAnsi="Simplified Arabic" w:cs="Simplified Arabic"/>
          <w:b/>
          <w:bCs/>
          <w:sz w:val="28"/>
          <w:szCs w:val="28"/>
          <w:u w:val="single"/>
          <w:rtl/>
          <w:lang w:bidi="ar-EG"/>
        </w:rPr>
      </w:pPr>
      <w:r>
        <w:rPr>
          <w:rFonts w:ascii="Simplified Arabic" w:eastAsia="Calibri" w:hAnsi="Simplified Arabic" w:cs="Simplified Arabic" w:hint="cs"/>
          <w:b/>
          <w:bCs/>
          <w:sz w:val="28"/>
          <w:szCs w:val="28"/>
          <w:u w:val="single"/>
          <w:rtl/>
          <w:lang w:bidi="ar-EG"/>
        </w:rPr>
        <w:lastRenderedPageBreak/>
        <w:t xml:space="preserve">  </w:t>
      </w:r>
      <w:r w:rsidR="00445FD0" w:rsidRPr="00AC37CA">
        <w:rPr>
          <w:rFonts w:ascii="Simplified Arabic" w:eastAsia="Calibri" w:hAnsi="Simplified Arabic" w:cs="Simplified Arabic" w:hint="cs"/>
          <w:b/>
          <w:bCs/>
          <w:sz w:val="28"/>
          <w:szCs w:val="28"/>
          <w:u w:val="single"/>
          <w:rtl/>
          <w:lang w:bidi="ar-EG"/>
        </w:rPr>
        <w:t xml:space="preserve">المشكلة البحثية </w:t>
      </w:r>
    </w:p>
    <w:p w:rsidR="000E37E0" w:rsidRPr="00CF22D1" w:rsidRDefault="000E37E0" w:rsidP="002558A1">
      <w:pPr>
        <w:autoSpaceDE w:val="0"/>
        <w:autoSpaceDN w:val="0"/>
        <w:adjustRightInd w:val="0"/>
        <w:spacing w:after="0" w:line="240" w:lineRule="auto"/>
        <w:jc w:val="both"/>
        <w:rPr>
          <w:rFonts w:ascii="Simplified Arabic" w:eastAsia="Calibri" w:hAnsi="Simplified Arabic" w:cs="Simplified Arabic"/>
          <w:color w:val="000000"/>
          <w:sz w:val="28"/>
          <w:szCs w:val="28"/>
          <w:rtl/>
          <w:lang w:bidi="ar-EG"/>
        </w:rPr>
      </w:pPr>
      <w:r w:rsidRPr="00CF22D1">
        <w:rPr>
          <w:rFonts w:ascii="Simplified Arabic" w:eastAsia="Calibri" w:hAnsi="Simplified Arabic" w:cs="Simplified Arabic"/>
          <w:color w:val="000000"/>
          <w:sz w:val="28"/>
          <w:szCs w:val="28"/>
          <w:rtl/>
          <w:lang w:bidi="ar-EG"/>
        </w:rPr>
        <w:t>يعتبر</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قطاع</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التعليم</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العال</w:t>
      </w:r>
      <w:r w:rsidRPr="00CF22D1">
        <w:rPr>
          <w:rFonts w:ascii="Simplified Arabic" w:eastAsia="Calibri" w:hAnsi="Simplified Arabic" w:cs="Simplified Arabic" w:hint="cs"/>
          <w:color w:val="000000"/>
          <w:sz w:val="28"/>
          <w:szCs w:val="28"/>
          <w:rtl/>
          <w:lang w:bidi="ar-EG"/>
        </w:rPr>
        <w:t xml:space="preserve">ي </w:t>
      </w:r>
      <w:r w:rsidRPr="00CF22D1">
        <w:rPr>
          <w:rFonts w:ascii="Simplified Arabic" w:eastAsia="Calibri" w:hAnsi="Simplified Arabic" w:cs="Simplified Arabic"/>
          <w:color w:val="000000"/>
          <w:sz w:val="28"/>
          <w:szCs w:val="28"/>
          <w:rtl/>
          <w:lang w:bidi="ar-EG"/>
        </w:rPr>
        <w:t>من</w:t>
      </w:r>
      <w:r w:rsidRPr="00CF22D1">
        <w:rPr>
          <w:rFonts w:ascii="Simplified Arabic" w:eastAsia="Calibri" w:hAnsi="Simplified Arabic" w:cs="Simplified Arabic"/>
          <w:color w:val="000000"/>
          <w:sz w:val="28"/>
          <w:szCs w:val="28"/>
          <w:lang w:bidi="ar-EG"/>
        </w:rPr>
        <w:t xml:space="preserve"> </w:t>
      </w:r>
      <w:r w:rsidR="00CF22D1">
        <w:rPr>
          <w:rFonts w:ascii="Simplified Arabic" w:eastAsia="Calibri" w:hAnsi="Simplified Arabic" w:cs="Simplified Arabic" w:hint="cs"/>
          <w:color w:val="000000"/>
          <w:sz w:val="28"/>
          <w:szCs w:val="28"/>
          <w:rtl/>
          <w:lang w:bidi="ar-EG"/>
        </w:rPr>
        <w:t>ا</w:t>
      </w:r>
      <w:r w:rsidRPr="00CF22D1">
        <w:rPr>
          <w:rFonts w:ascii="Simplified Arabic" w:eastAsia="Calibri" w:hAnsi="Simplified Arabic" w:cs="Simplified Arabic" w:hint="cs"/>
          <w:color w:val="000000"/>
          <w:sz w:val="28"/>
          <w:szCs w:val="28"/>
          <w:rtl/>
          <w:lang w:bidi="ar-EG"/>
        </w:rPr>
        <w:t>ه</w:t>
      </w:r>
      <w:r w:rsidRPr="00CF22D1">
        <w:rPr>
          <w:rFonts w:ascii="Simplified Arabic" w:eastAsia="Calibri" w:hAnsi="Simplified Arabic" w:cs="Simplified Arabic"/>
          <w:color w:val="000000"/>
          <w:sz w:val="28"/>
          <w:szCs w:val="28"/>
          <w:rtl/>
          <w:lang w:bidi="ar-EG"/>
        </w:rPr>
        <w:t>م</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القطاعات</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في</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hint="cs"/>
          <w:color w:val="000000"/>
          <w:sz w:val="28"/>
          <w:szCs w:val="28"/>
          <w:rtl/>
          <w:lang w:bidi="ar-EG"/>
        </w:rPr>
        <w:t>أ</w:t>
      </w:r>
      <w:r w:rsidRPr="00CF22D1">
        <w:rPr>
          <w:rFonts w:ascii="Simplified Arabic" w:eastAsia="Calibri" w:hAnsi="Simplified Arabic" w:cs="Simplified Arabic"/>
          <w:color w:val="000000"/>
          <w:sz w:val="28"/>
          <w:szCs w:val="28"/>
          <w:rtl/>
          <w:lang w:bidi="ar-EG"/>
        </w:rPr>
        <w:t>ي</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دولة،</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ومن</w:t>
      </w:r>
      <w:r w:rsidRPr="00CF22D1">
        <w:rPr>
          <w:rFonts w:ascii="Simplified Arabic" w:eastAsia="Calibri" w:hAnsi="Simplified Arabic" w:cs="Simplified Arabic" w:hint="cs"/>
          <w:color w:val="000000"/>
          <w:sz w:val="28"/>
          <w:szCs w:val="28"/>
          <w:rtl/>
          <w:lang w:bidi="ar-EG"/>
        </w:rPr>
        <w:t xml:space="preserve"> المصادر</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الاساسية</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للموارد</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البشرية</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والطاقات</w:t>
      </w:r>
      <w:r w:rsidRPr="00CF22D1">
        <w:rPr>
          <w:rFonts w:ascii="Simplified Arabic" w:eastAsia="Calibri" w:hAnsi="Simplified Arabic" w:cs="Simplified Arabic" w:hint="cs"/>
          <w:color w:val="000000"/>
          <w:sz w:val="28"/>
          <w:szCs w:val="28"/>
          <w:rtl/>
          <w:lang w:bidi="ar-EG"/>
        </w:rPr>
        <w:t xml:space="preserve"> </w:t>
      </w:r>
      <w:r w:rsidRPr="00CF22D1">
        <w:rPr>
          <w:rFonts w:ascii="Simplified Arabic" w:eastAsia="Calibri" w:hAnsi="Simplified Arabic" w:cs="Simplified Arabic"/>
          <w:color w:val="000000"/>
          <w:sz w:val="28"/>
          <w:szCs w:val="28"/>
          <w:rtl/>
          <w:lang w:bidi="ar-EG"/>
        </w:rPr>
        <w:t>والكوادر</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hint="cs"/>
          <w:color w:val="000000"/>
          <w:sz w:val="28"/>
          <w:szCs w:val="28"/>
          <w:rtl/>
          <w:lang w:bidi="ar-EG"/>
        </w:rPr>
        <w:t>العاملة بجميع</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مؤسسات</w:t>
      </w:r>
      <w:r w:rsidRPr="00CF22D1">
        <w:rPr>
          <w:rFonts w:ascii="Simplified Arabic" w:eastAsia="Calibri" w:hAnsi="Simplified Arabic" w:cs="Simplified Arabic" w:hint="cs"/>
          <w:color w:val="000000"/>
          <w:sz w:val="28"/>
          <w:szCs w:val="28"/>
          <w:rtl/>
          <w:lang w:bidi="ar-EG"/>
        </w:rPr>
        <w:t xml:space="preserve">ها، </w:t>
      </w:r>
      <w:r w:rsidR="00CF22D1">
        <w:rPr>
          <w:rFonts w:ascii="Simplified Arabic" w:eastAsia="Calibri" w:hAnsi="Simplified Arabic" w:cs="Simplified Arabic" w:hint="cs"/>
          <w:color w:val="000000"/>
          <w:sz w:val="28"/>
          <w:szCs w:val="28"/>
          <w:rtl/>
          <w:lang w:bidi="ar-EG"/>
        </w:rPr>
        <w:t xml:space="preserve">بيد أن </w:t>
      </w:r>
      <w:r w:rsidRPr="00CF22D1">
        <w:rPr>
          <w:rFonts w:ascii="Simplified Arabic" w:eastAsia="Calibri" w:hAnsi="Simplified Arabic" w:cs="Simplified Arabic"/>
          <w:color w:val="000000"/>
          <w:sz w:val="28"/>
          <w:szCs w:val="28"/>
          <w:rtl/>
          <w:lang w:bidi="ar-EG"/>
        </w:rPr>
        <w:t>قطاع</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التعليم</w:t>
      </w:r>
      <w:r w:rsidRPr="00CF22D1">
        <w:rPr>
          <w:rFonts w:ascii="Simplified Arabic" w:eastAsia="Calibri" w:hAnsi="Simplified Arabic" w:cs="Simplified Arabic"/>
          <w:color w:val="000000"/>
          <w:sz w:val="28"/>
          <w:szCs w:val="28"/>
          <w:lang w:bidi="ar-EG"/>
        </w:rPr>
        <w:t xml:space="preserve"> </w:t>
      </w:r>
      <w:r w:rsidRPr="00CF22D1">
        <w:rPr>
          <w:rFonts w:ascii="Simplified Arabic" w:eastAsia="Calibri" w:hAnsi="Simplified Arabic" w:cs="Simplified Arabic"/>
          <w:color w:val="000000"/>
          <w:sz w:val="28"/>
          <w:szCs w:val="28"/>
          <w:rtl/>
          <w:lang w:bidi="ar-EG"/>
        </w:rPr>
        <w:t>العا</w:t>
      </w:r>
      <w:r w:rsidRPr="00CF22D1">
        <w:rPr>
          <w:rFonts w:ascii="Simplified Arabic" w:eastAsia="Calibri" w:hAnsi="Simplified Arabic" w:cs="Simplified Arabic" w:hint="cs"/>
          <w:color w:val="000000"/>
          <w:sz w:val="28"/>
          <w:szCs w:val="28"/>
          <w:rtl/>
          <w:lang w:bidi="ar-EG"/>
        </w:rPr>
        <w:t xml:space="preserve">لي ممثل فى كل المؤسسات التى تنتمي إليه </w:t>
      </w:r>
      <w:r w:rsidR="00CF22D1">
        <w:rPr>
          <w:rFonts w:ascii="Simplified Arabic" w:eastAsia="Calibri" w:hAnsi="Simplified Arabic" w:cs="Simplified Arabic" w:hint="cs"/>
          <w:color w:val="000000"/>
          <w:sz w:val="28"/>
          <w:szCs w:val="28"/>
          <w:rtl/>
          <w:lang w:bidi="ar-EG"/>
        </w:rPr>
        <w:t>يواجه</w:t>
      </w:r>
      <w:r w:rsidRPr="00CF22D1">
        <w:rPr>
          <w:rFonts w:ascii="Simplified Arabic" w:eastAsia="Calibri" w:hAnsi="Simplified Arabic" w:cs="Simplified Arabic" w:hint="cs"/>
          <w:color w:val="000000"/>
          <w:sz w:val="28"/>
          <w:szCs w:val="28"/>
          <w:rtl/>
          <w:lang w:bidi="ar-EG"/>
        </w:rPr>
        <w:t xml:space="preserve"> عدة تحديات فرضت عليه مجموعة من التغيرات التى يجب </w:t>
      </w:r>
      <w:r w:rsidR="00CF22D1">
        <w:rPr>
          <w:rFonts w:ascii="Simplified Arabic" w:eastAsia="Calibri" w:hAnsi="Simplified Arabic" w:cs="Simplified Arabic" w:hint="cs"/>
          <w:color w:val="000000"/>
          <w:sz w:val="28"/>
          <w:szCs w:val="28"/>
          <w:rtl/>
          <w:lang w:bidi="ar-EG"/>
        </w:rPr>
        <w:t>أ</w:t>
      </w:r>
      <w:r w:rsidRPr="00CF22D1">
        <w:rPr>
          <w:rFonts w:ascii="Simplified Arabic" w:eastAsia="Calibri" w:hAnsi="Simplified Arabic" w:cs="Simplified Arabic" w:hint="cs"/>
          <w:color w:val="000000"/>
          <w:sz w:val="28"/>
          <w:szCs w:val="28"/>
          <w:rtl/>
          <w:lang w:bidi="ar-EG"/>
        </w:rPr>
        <w:t>ن يتنبه إليها، ولعل التحدي الأكبر هو مسايرة الثورة التكنولوجية فى شتي المجالات كمدخل لتحقيق جودة التعليم العالي</w:t>
      </w:r>
      <w:r w:rsidR="00CF22D1">
        <w:rPr>
          <w:rFonts w:ascii="Simplified Arabic" w:eastAsia="Calibri" w:hAnsi="Simplified Arabic" w:cs="Simplified Arabic" w:hint="cs"/>
          <w:color w:val="000000"/>
          <w:sz w:val="28"/>
          <w:szCs w:val="28"/>
          <w:rtl/>
          <w:lang w:bidi="ar-EG"/>
        </w:rPr>
        <w:t xml:space="preserve"> من أجل تخريج </w:t>
      </w:r>
      <w:r w:rsidR="002558A1">
        <w:rPr>
          <w:rFonts w:ascii="Simplified Arabic" w:eastAsia="Calibri" w:hAnsi="Simplified Arabic" w:cs="Simplified Arabic" w:hint="cs"/>
          <w:color w:val="000000"/>
          <w:sz w:val="28"/>
          <w:szCs w:val="28"/>
          <w:rtl/>
          <w:lang w:bidi="ar-EG"/>
        </w:rPr>
        <w:t>أ</w:t>
      </w:r>
      <w:r w:rsidR="00CF22D1">
        <w:rPr>
          <w:rFonts w:ascii="Simplified Arabic" w:eastAsia="Calibri" w:hAnsi="Simplified Arabic" w:cs="Simplified Arabic" w:hint="cs"/>
          <w:color w:val="000000"/>
          <w:sz w:val="28"/>
          <w:szCs w:val="28"/>
          <w:rtl/>
          <w:lang w:bidi="ar-EG"/>
        </w:rPr>
        <w:t xml:space="preserve">جيال قادرة على العمل والعطاء والإبداع فى ظل تلك التغيرات، فإنتاج جيل </w:t>
      </w:r>
      <w:r w:rsidR="0031061A">
        <w:rPr>
          <w:rFonts w:ascii="Simplified Arabic" w:eastAsia="Calibri" w:hAnsi="Simplified Arabic" w:cs="Simplified Arabic" w:hint="cs"/>
          <w:color w:val="000000"/>
          <w:sz w:val="28"/>
          <w:szCs w:val="28"/>
          <w:rtl/>
          <w:lang w:bidi="ar-EG"/>
        </w:rPr>
        <w:t xml:space="preserve">مبدع تكنولوجياً، </w:t>
      </w:r>
      <w:r w:rsidR="00CF22D1">
        <w:rPr>
          <w:rFonts w:ascii="Simplified Arabic" w:eastAsia="Calibri" w:hAnsi="Simplified Arabic" w:cs="Simplified Arabic" w:hint="cs"/>
          <w:color w:val="000000"/>
          <w:sz w:val="28"/>
          <w:szCs w:val="28"/>
          <w:rtl/>
          <w:lang w:bidi="ar-EG"/>
        </w:rPr>
        <w:t>مؤهل</w:t>
      </w:r>
      <w:r w:rsidR="0031061A">
        <w:rPr>
          <w:rFonts w:ascii="Simplified Arabic" w:eastAsia="Calibri" w:hAnsi="Simplified Arabic" w:cs="Simplified Arabic" w:hint="cs"/>
          <w:color w:val="000000"/>
          <w:sz w:val="28"/>
          <w:szCs w:val="28"/>
          <w:rtl/>
          <w:lang w:bidi="ar-EG"/>
        </w:rPr>
        <w:t xml:space="preserve"> بشكل كافٍ</w:t>
      </w:r>
      <w:r w:rsidR="00CF22D1">
        <w:rPr>
          <w:rFonts w:ascii="Simplified Arabic" w:eastAsia="Calibri" w:hAnsi="Simplified Arabic" w:cs="Simplified Arabic" w:hint="cs"/>
          <w:color w:val="000000"/>
          <w:sz w:val="28"/>
          <w:szCs w:val="28"/>
          <w:rtl/>
          <w:lang w:bidi="ar-EG"/>
        </w:rPr>
        <w:t xml:space="preserve"> لمتطلبات سوق العمل هو</w:t>
      </w:r>
      <w:r w:rsidRPr="00CF22D1">
        <w:rPr>
          <w:rFonts w:ascii="Simplified Arabic" w:eastAsia="Calibri" w:hAnsi="Simplified Arabic" w:cs="Simplified Arabic" w:hint="cs"/>
          <w:color w:val="000000"/>
          <w:sz w:val="28"/>
          <w:szCs w:val="28"/>
          <w:rtl/>
          <w:lang w:bidi="ar-EG"/>
        </w:rPr>
        <w:t xml:space="preserve"> الطريقة الشرعة لكفل التنمية المستدامة فى كافة القطاعات داخل الدولة والتي بدونها ستكون أى جهود عبارة عن مجرد رشف على ماء لن يُحدث أى تأثير ملموس في المجتمع.</w:t>
      </w:r>
    </w:p>
    <w:p w:rsidR="00445FD0" w:rsidRPr="000612D3" w:rsidRDefault="0031061A" w:rsidP="00E51AEB">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ولذا فإن </w:t>
      </w:r>
      <w:r w:rsidR="00445FD0" w:rsidRPr="000612D3">
        <w:rPr>
          <w:rFonts w:ascii="Simplified Arabic" w:eastAsia="Calibri" w:hAnsi="Simplified Arabic" w:cs="Simplified Arabic" w:hint="cs"/>
          <w:color w:val="000000"/>
          <w:sz w:val="28"/>
          <w:szCs w:val="28"/>
          <w:rtl/>
          <w:lang w:bidi="ar-EG"/>
        </w:rPr>
        <w:t xml:space="preserve">مشكلة الدراسة </w:t>
      </w:r>
      <w:r w:rsidRPr="000612D3">
        <w:rPr>
          <w:rFonts w:ascii="Simplified Arabic" w:eastAsia="Calibri" w:hAnsi="Simplified Arabic" w:cs="Simplified Arabic" w:hint="cs"/>
          <w:color w:val="000000"/>
          <w:sz w:val="28"/>
          <w:szCs w:val="28"/>
          <w:rtl/>
          <w:lang w:bidi="ar-EG"/>
        </w:rPr>
        <w:t xml:space="preserve">تكمن </w:t>
      </w:r>
      <w:r w:rsidR="00445FD0" w:rsidRPr="000612D3">
        <w:rPr>
          <w:rFonts w:ascii="Simplified Arabic" w:eastAsia="Calibri" w:hAnsi="Simplified Arabic" w:cs="Simplified Arabic" w:hint="cs"/>
          <w:color w:val="000000"/>
          <w:sz w:val="28"/>
          <w:szCs w:val="28"/>
          <w:rtl/>
          <w:lang w:bidi="ar-EG"/>
        </w:rPr>
        <w:t>فى الوقوف على أسباب الفجوة ال</w:t>
      </w:r>
      <w:r w:rsidR="00047474">
        <w:rPr>
          <w:rFonts w:ascii="Simplified Arabic" w:eastAsia="Calibri" w:hAnsi="Simplified Arabic" w:cs="Simplified Arabic" w:hint="cs"/>
          <w:color w:val="000000"/>
          <w:sz w:val="28"/>
          <w:szCs w:val="28"/>
          <w:rtl/>
          <w:lang w:bidi="ar-EG"/>
        </w:rPr>
        <w:t>م</w:t>
      </w:r>
      <w:r w:rsidR="00445FD0" w:rsidRPr="000612D3">
        <w:rPr>
          <w:rFonts w:ascii="Simplified Arabic" w:eastAsia="Calibri" w:hAnsi="Simplified Arabic" w:cs="Simplified Arabic" w:hint="cs"/>
          <w:color w:val="000000"/>
          <w:sz w:val="28"/>
          <w:szCs w:val="28"/>
          <w:rtl/>
          <w:lang w:bidi="ar-EG"/>
        </w:rPr>
        <w:t xml:space="preserve">تسعة بين </w:t>
      </w:r>
      <w:r w:rsidR="00047474">
        <w:rPr>
          <w:rFonts w:ascii="Simplified Arabic" w:eastAsia="Calibri" w:hAnsi="Simplified Arabic" w:cs="Simplified Arabic" w:hint="cs"/>
          <w:color w:val="000000"/>
          <w:sz w:val="28"/>
          <w:szCs w:val="28"/>
          <w:rtl/>
          <w:lang w:bidi="ar-EG"/>
        </w:rPr>
        <w:t>ال</w:t>
      </w:r>
      <w:r w:rsidR="00445FD0" w:rsidRPr="000612D3">
        <w:rPr>
          <w:rFonts w:ascii="Simplified Arabic" w:eastAsia="Calibri" w:hAnsi="Simplified Arabic" w:cs="Simplified Arabic" w:hint="cs"/>
          <w:color w:val="000000"/>
          <w:sz w:val="28"/>
          <w:szCs w:val="28"/>
          <w:rtl/>
          <w:lang w:bidi="ar-EG"/>
        </w:rPr>
        <w:t>مؤهلات</w:t>
      </w:r>
      <w:r w:rsidR="00047474">
        <w:rPr>
          <w:rFonts w:ascii="Simplified Arabic" w:eastAsia="Calibri" w:hAnsi="Simplified Arabic" w:cs="Simplified Arabic" w:hint="cs"/>
          <w:color w:val="000000"/>
          <w:sz w:val="28"/>
          <w:szCs w:val="28"/>
          <w:rtl/>
          <w:lang w:bidi="ar-EG"/>
        </w:rPr>
        <w:t xml:space="preserve"> العملية والتتكنولوجية التي يمتلكها</w:t>
      </w:r>
      <w:r w:rsidR="00445FD0" w:rsidRPr="000612D3">
        <w:rPr>
          <w:rFonts w:ascii="Simplified Arabic" w:eastAsia="Calibri" w:hAnsi="Simplified Arabic" w:cs="Simplified Arabic" w:hint="cs"/>
          <w:color w:val="000000"/>
          <w:sz w:val="28"/>
          <w:szCs w:val="28"/>
          <w:rtl/>
          <w:lang w:bidi="ar-EG"/>
        </w:rPr>
        <w:t xml:space="preserve"> خريجى الجامعات وبين احتياجات سوق العمل فى عصر سيطرت عليه الإمكانات التكنولوجية والأجهزة الرقمية وأصبحت </w:t>
      </w:r>
      <w:r w:rsidR="00047474">
        <w:rPr>
          <w:rFonts w:ascii="Simplified Arabic" w:eastAsia="Calibri" w:hAnsi="Simplified Arabic" w:cs="Simplified Arabic" w:hint="cs"/>
          <w:color w:val="000000"/>
          <w:sz w:val="28"/>
          <w:szCs w:val="28"/>
          <w:rtl/>
          <w:lang w:bidi="ar-EG"/>
        </w:rPr>
        <w:t>تلك ال</w:t>
      </w:r>
      <w:r w:rsidR="000612D3">
        <w:rPr>
          <w:rFonts w:ascii="Simplified Arabic" w:eastAsia="Calibri" w:hAnsi="Simplified Arabic" w:cs="Simplified Arabic" w:hint="cs"/>
          <w:color w:val="000000"/>
          <w:sz w:val="28"/>
          <w:szCs w:val="28"/>
          <w:rtl/>
          <w:lang w:bidi="ar-EG"/>
        </w:rPr>
        <w:t>مهارات</w:t>
      </w:r>
      <w:r w:rsidR="00047474">
        <w:rPr>
          <w:rFonts w:ascii="Simplified Arabic" w:eastAsia="Calibri" w:hAnsi="Simplified Arabic" w:cs="Simplified Arabic" w:hint="cs"/>
          <w:color w:val="000000"/>
          <w:sz w:val="28"/>
          <w:szCs w:val="28"/>
          <w:rtl/>
          <w:lang w:bidi="ar-EG"/>
        </w:rPr>
        <w:t xml:space="preserve"> فرضاً أساسياً في</w:t>
      </w:r>
      <w:r w:rsidR="000612D3">
        <w:rPr>
          <w:rFonts w:ascii="Simplified Arabic" w:eastAsia="Calibri" w:hAnsi="Simplified Arabic" w:cs="Simplified Arabic" w:hint="cs"/>
          <w:color w:val="000000"/>
          <w:sz w:val="28"/>
          <w:szCs w:val="28"/>
          <w:rtl/>
          <w:lang w:bidi="ar-EG"/>
        </w:rPr>
        <w:t xml:space="preserve"> </w:t>
      </w:r>
      <w:r w:rsidR="00445FD0" w:rsidRPr="000612D3">
        <w:rPr>
          <w:rFonts w:ascii="Simplified Arabic" w:eastAsia="Calibri" w:hAnsi="Simplified Arabic" w:cs="Simplified Arabic" w:hint="cs"/>
          <w:color w:val="000000"/>
          <w:sz w:val="28"/>
          <w:szCs w:val="28"/>
          <w:rtl/>
          <w:lang w:bidi="ar-EG"/>
        </w:rPr>
        <w:t xml:space="preserve">الخريج الجامعي حتي يستطيع </w:t>
      </w:r>
      <w:r w:rsidR="00047474">
        <w:rPr>
          <w:rFonts w:ascii="Simplified Arabic" w:eastAsia="Calibri" w:hAnsi="Simplified Arabic" w:cs="Simplified Arabic" w:hint="cs"/>
          <w:color w:val="000000"/>
          <w:sz w:val="28"/>
          <w:szCs w:val="28"/>
          <w:rtl/>
          <w:lang w:bidi="ar-EG"/>
        </w:rPr>
        <w:t>أ</w:t>
      </w:r>
      <w:r w:rsidR="00445FD0" w:rsidRPr="000612D3">
        <w:rPr>
          <w:rFonts w:ascii="Simplified Arabic" w:eastAsia="Calibri" w:hAnsi="Simplified Arabic" w:cs="Simplified Arabic" w:hint="cs"/>
          <w:color w:val="000000"/>
          <w:sz w:val="28"/>
          <w:szCs w:val="28"/>
          <w:rtl/>
          <w:lang w:bidi="ar-EG"/>
        </w:rPr>
        <w:t xml:space="preserve">ن يسلك طريقاً في مجال عمله، بيد </w:t>
      </w:r>
      <w:r w:rsidR="000612D3">
        <w:rPr>
          <w:rFonts w:ascii="Simplified Arabic" w:eastAsia="Calibri" w:hAnsi="Simplified Arabic" w:cs="Simplified Arabic" w:hint="cs"/>
          <w:color w:val="000000"/>
          <w:sz w:val="28"/>
          <w:szCs w:val="28"/>
          <w:rtl/>
          <w:lang w:bidi="ar-EG"/>
        </w:rPr>
        <w:t>أ</w:t>
      </w:r>
      <w:r w:rsidR="00445FD0" w:rsidRPr="000612D3">
        <w:rPr>
          <w:rFonts w:ascii="Simplified Arabic" w:eastAsia="Calibri" w:hAnsi="Simplified Arabic" w:cs="Simplified Arabic" w:hint="cs"/>
          <w:color w:val="000000"/>
          <w:sz w:val="28"/>
          <w:szCs w:val="28"/>
          <w:rtl/>
          <w:lang w:bidi="ar-EG"/>
        </w:rPr>
        <w:t xml:space="preserve">ن شباب الخريجين عادة ما يصطدموا بالواقع العملي بعد التخرج ليجدوا أن دراساتهم فى المرحلة الجامعية لم تؤهلهم </w:t>
      </w:r>
      <w:r w:rsidR="00047474">
        <w:rPr>
          <w:rFonts w:ascii="Simplified Arabic" w:eastAsia="Calibri" w:hAnsi="Simplified Arabic" w:cs="Simplified Arabic" w:hint="cs"/>
          <w:color w:val="000000"/>
          <w:sz w:val="28"/>
          <w:szCs w:val="28"/>
          <w:rtl/>
          <w:lang w:bidi="ar-EG"/>
        </w:rPr>
        <w:t>للكفاءة فى تخصصاتهم وا</w:t>
      </w:r>
      <w:r w:rsidR="000612D3">
        <w:rPr>
          <w:rFonts w:ascii="Simplified Arabic" w:eastAsia="Calibri" w:hAnsi="Simplified Arabic" w:cs="Simplified Arabic" w:hint="cs"/>
          <w:color w:val="000000"/>
          <w:sz w:val="28"/>
          <w:szCs w:val="28"/>
          <w:rtl/>
          <w:lang w:bidi="ar-EG"/>
        </w:rPr>
        <w:t xml:space="preserve">لإبداع فى مجال عملهم وتحقيق طفرة حقيقة في تخصصاتهم، مما ينعكس بالسلب على دفع عجلة التنمية، كما أن عدم استغلال العنصر البشري </w:t>
      </w:r>
      <w:r w:rsidR="00047474">
        <w:rPr>
          <w:rFonts w:ascii="Simplified Arabic" w:eastAsia="Calibri" w:hAnsi="Simplified Arabic" w:cs="Simplified Arabic" w:hint="cs"/>
          <w:color w:val="000000"/>
          <w:sz w:val="28"/>
          <w:szCs w:val="28"/>
          <w:rtl/>
          <w:lang w:bidi="ar-EG"/>
        </w:rPr>
        <w:t>استغلالاً إ</w:t>
      </w:r>
      <w:r w:rsidR="000612D3">
        <w:rPr>
          <w:rFonts w:ascii="Simplified Arabic" w:eastAsia="Calibri" w:hAnsi="Simplified Arabic" w:cs="Simplified Arabic" w:hint="cs"/>
          <w:color w:val="000000"/>
          <w:sz w:val="28"/>
          <w:szCs w:val="28"/>
          <w:rtl/>
          <w:lang w:bidi="ar-EG"/>
        </w:rPr>
        <w:t>يجابياً يعرقل عملية التنمية المستدامة داخل المجتمع</w:t>
      </w:r>
      <w:r w:rsidR="00047474">
        <w:rPr>
          <w:rFonts w:ascii="Simplified Arabic" w:eastAsia="Calibri" w:hAnsi="Simplified Arabic" w:cs="Simplified Arabic" w:hint="cs"/>
          <w:color w:val="000000"/>
          <w:sz w:val="28"/>
          <w:szCs w:val="28"/>
          <w:rtl/>
          <w:lang w:bidi="ar-EG"/>
        </w:rPr>
        <w:t>ات</w:t>
      </w:r>
      <w:r w:rsidR="000612D3">
        <w:rPr>
          <w:rFonts w:ascii="Simplified Arabic" w:eastAsia="Calibri" w:hAnsi="Simplified Arabic" w:cs="Simplified Arabic" w:hint="cs"/>
          <w:color w:val="000000"/>
          <w:sz w:val="28"/>
          <w:szCs w:val="28"/>
          <w:rtl/>
          <w:lang w:bidi="ar-EG"/>
        </w:rPr>
        <w:t xml:space="preserve"> ويجعل شباب الخريجين ثقلاً على كاهل الدولة، غير قادرة على استغلال طاقاتهم نتيجة عدم تمكنهم من مسايرة الركب التكنولوجي كما في الدول المتقدمة، ومن هنا تبلورت مشكلة الورقة البحثية فى وضع رؤية مقننة يمكن من خلالها </w:t>
      </w:r>
      <w:r w:rsidR="00C550FD">
        <w:rPr>
          <w:rFonts w:ascii="Simplified Arabic" w:eastAsia="Calibri" w:hAnsi="Simplified Arabic" w:cs="Simplified Arabic" w:hint="cs"/>
          <w:color w:val="000000"/>
          <w:sz w:val="28"/>
          <w:szCs w:val="28"/>
          <w:rtl/>
          <w:lang w:bidi="ar-EG"/>
        </w:rPr>
        <w:t>رسم</w:t>
      </w:r>
      <w:r w:rsidR="000612D3">
        <w:rPr>
          <w:rFonts w:ascii="Simplified Arabic" w:eastAsia="Calibri" w:hAnsi="Simplified Arabic" w:cs="Simplified Arabic" w:hint="cs"/>
          <w:color w:val="000000"/>
          <w:sz w:val="28"/>
          <w:szCs w:val="28"/>
          <w:rtl/>
          <w:lang w:bidi="ar-EG"/>
        </w:rPr>
        <w:t xml:space="preserve"> تصور ل</w:t>
      </w:r>
      <w:r w:rsidR="00C550FD">
        <w:rPr>
          <w:rFonts w:ascii="Simplified Arabic" w:eastAsia="Calibri" w:hAnsi="Simplified Arabic" w:cs="Simplified Arabic" w:hint="cs"/>
          <w:color w:val="000000"/>
          <w:sz w:val="28"/>
          <w:szCs w:val="28"/>
          <w:rtl/>
          <w:lang w:bidi="ar-EG"/>
        </w:rPr>
        <w:t>كيفية</w:t>
      </w:r>
      <w:r w:rsidR="000612D3">
        <w:rPr>
          <w:rFonts w:ascii="Simplified Arabic" w:eastAsia="Calibri" w:hAnsi="Simplified Arabic" w:cs="Simplified Arabic" w:hint="cs"/>
          <w:color w:val="000000"/>
          <w:sz w:val="28"/>
          <w:szCs w:val="28"/>
          <w:rtl/>
          <w:lang w:bidi="ar-EG"/>
        </w:rPr>
        <w:t xml:space="preserve"> تأهيل طلاب الجامعات تكنولوجياً وتقنياً </w:t>
      </w:r>
      <w:r w:rsidR="00C550FD">
        <w:rPr>
          <w:rFonts w:ascii="Simplified Arabic" w:eastAsia="Calibri" w:hAnsi="Simplified Arabic" w:cs="Simplified Arabic" w:hint="cs"/>
          <w:color w:val="000000"/>
          <w:sz w:val="28"/>
          <w:szCs w:val="28"/>
          <w:rtl/>
          <w:lang w:bidi="ar-EG"/>
        </w:rPr>
        <w:t xml:space="preserve">وصقل مهاراتهم الأساسية ف ظل ثورة المعلومات الرقمية </w:t>
      </w:r>
      <w:r w:rsidR="00E51AEB">
        <w:rPr>
          <w:rFonts w:ascii="Simplified Arabic" w:eastAsia="Calibri" w:hAnsi="Simplified Arabic" w:cs="Simplified Arabic" w:hint="cs"/>
          <w:color w:val="000000"/>
          <w:sz w:val="28"/>
          <w:szCs w:val="28"/>
          <w:rtl/>
          <w:lang w:bidi="ar-EG"/>
        </w:rPr>
        <w:t>وتأهيلهم بكافة المعارف والخبرات التى يحتاجها</w:t>
      </w:r>
      <w:r w:rsidR="00C550FD">
        <w:rPr>
          <w:rFonts w:ascii="Simplified Arabic" w:eastAsia="Calibri" w:hAnsi="Simplified Arabic" w:cs="Simplified Arabic" w:hint="cs"/>
          <w:color w:val="000000"/>
          <w:sz w:val="28"/>
          <w:szCs w:val="28"/>
          <w:rtl/>
          <w:lang w:bidi="ar-EG"/>
        </w:rPr>
        <w:t xml:space="preserve"> سوق العمل </w:t>
      </w:r>
      <w:r w:rsidR="00E51AEB">
        <w:rPr>
          <w:rFonts w:ascii="Simplified Arabic" w:eastAsia="Calibri" w:hAnsi="Simplified Arabic" w:cs="Simplified Arabic" w:hint="cs"/>
          <w:color w:val="000000"/>
          <w:sz w:val="28"/>
          <w:szCs w:val="28"/>
          <w:rtl/>
          <w:lang w:bidi="ar-EG"/>
        </w:rPr>
        <w:t>تمهيداً لتوظيفها بشكل جاد في تحقيق التنمية المستدامة فى مجال عملهم.</w:t>
      </w:r>
    </w:p>
    <w:p w:rsidR="0031061A" w:rsidRDefault="0031061A" w:rsidP="00445FD0">
      <w:pPr>
        <w:jc w:val="both"/>
        <w:rPr>
          <w:rFonts w:ascii="Simplified Arabic" w:eastAsia="Calibri" w:hAnsi="Simplified Arabic" w:cs="Simplified Arabic"/>
          <w:b/>
          <w:bCs/>
          <w:sz w:val="28"/>
          <w:szCs w:val="28"/>
          <w:rtl/>
          <w:lang w:bidi="ar-EG"/>
        </w:rPr>
      </w:pPr>
    </w:p>
    <w:p w:rsidR="00423A4A" w:rsidRDefault="00423A4A" w:rsidP="00445FD0">
      <w:pPr>
        <w:jc w:val="both"/>
        <w:rPr>
          <w:rFonts w:ascii="Simplified Arabic" w:eastAsia="Calibri" w:hAnsi="Simplified Arabic" w:cs="Simplified Arabic"/>
          <w:b/>
          <w:bCs/>
          <w:sz w:val="28"/>
          <w:szCs w:val="28"/>
          <w:rtl/>
          <w:lang w:bidi="ar-EG"/>
        </w:rPr>
      </w:pPr>
    </w:p>
    <w:p w:rsidR="00423A4A" w:rsidRDefault="00423A4A" w:rsidP="00445FD0">
      <w:pPr>
        <w:jc w:val="both"/>
        <w:rPr>
          <w:rFonts w:ascii="Simplified Arabic" w:eastAsia="Calibri" w:hAnsi="Simplified Arabic" w:cs="Simplified Arabic"/>
          <w:b/>
          <w:bCs/>
          <w:sz w:val="28"/>
          <w:szCs w:val="28"/>
          <w:rtl/>
          <w:lang w:bidi="ar-EG"/>
        </w:rPr>
      </w:pPr>
    </w:p>
    <w:p w:rsidR="00423A4A" w:rsidRDefault="00423A4A" w:rsidP="00445FD0">
      <w:pPr>
        <w:jc w:val="both"/>
        <w:rPr>
          <w:rFonts w:ascii="Simplified Arabic" w:eastAsia="Calibri" w:hAnsi="Simplified Arabic" w:cs="Simplified Arabic"/>
          <w:b/>
          <w:bCs/>
          <w:sz w:val="28"/>
          <w:szCs w:val="28"/>
          <w:rtl/>
          <w:lang w:bidi="ar-EG"/>
        </w:rPr>
      </w:pPr>
    </w:p>
    <w:p w:rsidR="00445FD0" w:rsidRPr="002558A1" w:rsidRDefault="00E51AEB" w:rsidP="00445FD0">
      <w:pPr>
        <w:jc w:val="both"/>
        <w:rPr>
          <w:rFonts w:ascii="Simplified Arabic" w:eastAsia="Calibri" w:hAnsi="Simplified Arabic" w:cs="Simplified Arabic"/>
          <w:b/>
          <w:bCs/>
          <w:sz w:val="28"/>
          <w:szCs w:val="28"/>
          <w:u w:val="thick"/>
          <w:rtl/>
          <w:lang w:bidi="ar-EG"/>
        </w:rPr>
      </w:pPr>
      <w:r w:rsidRPr="002558A1">
        <w:rPr>
          <w:rFonts w:ascii="Simplified Arabic" w:eastAsia="Calibri" w:hAnsi="Simplified Arabic" w:cs="Simplified Arabic" w:hint="cs"/>
          <w:b/>
          <w:bCs/>
          <w:sz w:val="28"/>
          <w:szCs w:val="28"/>
          <w:u w:val="thick"/>
          <w:rtl/>
          <w:lang w:bidi="ar-EG"/>
        </w:rPr>
        <w:lastRenderedPageBreak/>
        <w:t>أهداف الورقة البحثية</w:t>
      </w:r>
    </w:p>
    <w:p w:rsidR="00E51AEB" w:rsidRPr="00E51AEB" w:rsidRDefault="00E51AEB" w:rsidP="00E51AEB">
      <w:pPr>
        <w:rPr>
          <w:rFonts w:ascii="Simplified Arabic" w:eastAsia="Calibri" w:hAnsi="Simplified Arabic" w:cs="Simplified Arabic"/>
          <w:color w:val="000000"/>
          <w:sz w:val="28"/>
          <w:szCs w:val="28"/>
          <w:rtl/>
          <w:lang w:bidi="ar-EG"/>
        </w:rPr>
      </w:pPr>
      <w:r w:rsidRPr="00E51AEB">
        <w:rPr>
          <w:rFonts w:ascii="Simplified Arabic" w:eastAsia="Calibri" w:hAnsi="Simplified Arabic" w:cs="Simplified Arabic" w:hint="cs"/>
          <w:color w:val="000000"/>
          <w:sz w:val="28"/>
          <w:szCs w:val="28"/>
          <w:rtl/>
          <w:lang w:bidi="ar-EG"/>
        </w:rPr>
        <w:t>إنطلاقاً من الوعي التام بأهمية العنصر البشري في تحقيق التنمية المستدامة فى جميع المجالات فإن هذه الورقة البحثية تهدف إلى التوصل لمجموعة من التوصيات من شأنها العمل على تأهيل طلاب الجامعات تقنياً وتكنولوجياً فى ظل الثورة التكنولوجية الحديثة لتاهيلهم لسوق العمل بما يحقق التنمية المستدامة فى كل قطاعات التنمية فى المجتمع.</w:t>
      </w:r>
    </w:p>
    <w:p w:rsidR="00E51AEB" w:rsidRPr="00E51AEB" w:rsidRDefault="00E51AEB" w:rsidP="00E51AEB">
      <w:pPr>
        <w:rPr>
          <w:rFonts w:ascii="Simplified Arabic" w:eastAsia="Calibri" w:hAnsi="Simplified Arabic" w:cs="Simplified Arabic"/>
          <w:color w:val="000000"/>
          <w:sz w:val="28"/>
          <w:szCs w:val="28"/>
          <w:rtl/>
          <w:lang w:bidi="ar-EG"/>
        </w:rPr>
      </w:pPr>
      <w:r w:rsidRPr="00E51AEB">
        <w:rPr>
          <w:rFonts w:ascii="Simplified Arabic" w:eastAsia="Calibri" w:hAnsi="Simplified Arabic" w:cs="Simplified Arabic" w:hint="cs"/>
          <w:color w:val="000000"/>
          <w:sz w:val="28"/>
          <w:szCs w:val="28"/>
          <w:rtl/>
          <w:lang w:bidi="ar-EG"/>
        </w:rPr>
        <w:t>كما تسعي الورقة لوضع تلك التوصيات أمام القائمين على التخطيط وصناع القرار لوضع خطط وبرامج دراسية فى مجالات التعليم للوفاء باحتياجات سوق العمل ورسم السياسات التى من شأنها كفالة التأهيل العلمي والتكنولوجى الشامل لسوق العمل</w:t>
      </w:r>
    </w:p>
    <w:p w:rsidR="00445FD0" w:rsidRPr="00E51AEB" w:rsidRDefault="00E51AEB" w:rsidP="00E51AEB">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كما تسعي</w:t>
      </w:r>
      <w:r w:rsidR="00445FD0" w:rsidRPr="00E51AEB">
        <w:rPr>
          <w:rFonts w:ascii="Simplified Arabic" w:eastAsia="Calibri" w:hAnsi="Simplified Arabic" w:cs="Simplified Arabic" w:hint="cs"/>
          <w:color w:val="000000"/>
          <w:sz w:val="28"/>
          <w:szCs w:val="28"/>
          <w:rtl/>
          <w:lang w:bidi="ar-EG"/>
        </w:rPr>
        <w:t xml:space="preserve"> لرصد واقع </w:t>
      </w:r>
      <w:r>
        <w:rPr>
          <w:rFonts w:ascii="Simplified Arabic" w:eastAsia="Calibri" w:hAnsi="Simplified Arabic" w:cs="Simplified Arabic" w:hint="cs"/>
          <w:color w:val="000000"/>
          <w:sz w:val="28"/>
          <w:szCs w:val="28"/>
          <w:rtl/>
          <w:lang w:bidi="ar-EG"/>
        </w:rPr>
        <w:t>العملية التعليمية ب</w:t>
      </w:r>
      <w:r w:rsidR="00445FD0" w:rsidRPr="00E51AEB">
        <w:rPr>
          <w:rFonts w:ascii="Simplified Arabic" w:eastAsia="Calibri" w:hAnsi="Simplified Arabic" w:cs="Simplified Arabic" w:hint="cs"/>
          <w:color w:val="000000"/>
          <w:sz w:val="28"/>
          <w:szCs w:val="28"/>
          <w:rtl/>
          <w:lang w:bidi="ar-EG"/>
        </w:rPr>
        <w:t xml:space="preserve">الجامعات و </w:t>
      </w:r>
      <w:r>
        <w:rPr>
          <w:rFonts w:ascii="Simplified Arabic" w:eastAsia="Calibri" w:hAnsi="Simplified Arabic" w:cs="Simplified Arabic" w:hint="cs"/>
          <w:color w:val="000000"/>
          <w:sz w:val="28"/>
          <w:szCs w:val="28"/>
          <w:rtl/>
          <w:lang w:bidi="ar-EG"/>
        </w:rPr>
        <w:t xml:space="preserve">مدى ملائمة المعلومات التى يحصل عليها الطالب فى مرحلته الجامعية </w:t>
      </w:r>
      <w:r w:rsidR="00445FD0" w:rsidRPr="00E51AEB">
        <w:rPr>
          <w:rFonts w:ascii="Simplified Arabic" w:eastAsia="Calibri" w:hAnsi="Simplified Arabic" w:cs="Simplified Arabic" w:hint="cs"/>
          <w:color w:val="000000"/>
          <w:sz w:val="28"/>
          <w:szCs w:val="28"/>
          <w:rtl/>
          <w:lang w:bidi="ar-EG"/>
        </w:rPr>
        <w:t>لسوق العمل في ظل التحديات التكنولوجية المطردة</w:t>
      </w:r>
      <w:r>
        <w:rPr>
          <w:rFonts w:ascii="Simplified Arabic" w:eastAsia="Calibri" w:hAnsi="Simplified Arabic" w:cs="Simplified Arabic" w:hint="cs"/>
          <w:color w:val="000000"/>
          <w:sz w:val="28"/>
          <w:szCs w:val="28"/>
          <w:rtl/>
          <w:lang w:bidi="ar-EG"/>
        </w:rPr>
        <w:t xml:space="preserve"> التى يشهدها العالم وتتقدمها مجموعة الدول المتقدمة في حين تتسم بالضعف الشديد فى بلدان العالم النامي </w:t>
      </w:r>
      <w:r w:rsidR="00445FD0" w:rsidRPr="00E51AEB">
        <w:rPr>
          <w:rFonts w:ascii="Simplified Arabic" w:eastAsia="Calibri" w:hAnsi="Simplified Arabic" w:cs="Simplified Arabic" w:hint="cs"/>
          <w:color w:val="000000"/>
          <w:sz w:val="28"/>
          <w:szCs w:val="28"/>
          <w:rtl/>
          <w:lang w:bidi="ar-EG"/>
        </w:rPr>
        <w:t xml:space="preserve">، </w:t>
      </w:r>
      <w:r>
        <w:rPr>
          <w:rFonts w:ascii="Simplified Arabic" w:eastAsia="Calibri" w:hAnsi="Simplified Arabic" w:cs="Simplified Arabic" w:hint="cs"/>
          <w:color w:val="000000"/>
          <w:sz w:val="28"/>
          <w:szCs w:val="28"/>
          <w:rtl/>
          <w:lang w:bidi="ar-EG"/>
        </w:rPr>
        <w:t xml:space="preserve">كما </w:t>
      </w:r>
      <w:r w:rsidR="00445FD0" w:rsidRPr="00E51AEB">
        <w:rPr>
          <w:rFonts w:ascii="Simplified Arabic" w:eastAsia="Calibri" w:hAnsi="Simplified Arabic" w:cs="Simplified Arabic" w:hint="cs"/>
          <w:color w:val="000000"/>
          <w:sz w:val="28"/>
          <w:szCs w:val="28"/>
          <w:rtl/>
          <w:lang w:bidi="ar-EG"/>
        </w:rPr>
        <w:t xml:space="preserve">تبحث في أسباب الضعف التكنولوجي في الجامعات </w:t>
      </w:r>
      <w:r>
        <w:rPr>
          <w:rFonts w:ascii="Simplified Arabic" w:eastAsia="Calibri" w:hAnsi="Simplified Arabic" w:cs="Simplified Arabic" w:hint="cs"/>
          <w:color w:val="000000"/>
          <w:sz w:val="28"/>
          <w:szCs w:val="28"/>
          <w:rtl/>
          <w:lang w:bidi="ar-EG"/>
        </w:rPr>
        <w:t xml:space="preserve">وأسباب </w:t>
      </w:r>
      <w:r w:rsidR="00445FD0" w:rsidRPr="00E51AEB">
        <w:rPr>
          <w:rFonts w:ascii="Simplified Arabic" w:eastAsia="Calibri" w:hAnsi="Simplified Arabic" w:cs="Simplified Arabic" w:hint="cs"/>
          <w:color w:val="000000"/>
          <w:sz w:val="28"/>
          <w:szCs w:val="28"/>
          <w:rtl/>
          <w:lang w:bidi="ar-EG"/>
        </w:rPr>
        <w:t xml:space="preserve">فقر المعرفة التقنية لدي شباب الخريجين والتأكيد علي </w:t>
      </w:r>
      <w:r>
        <w:rPr>
          <w:rFonts w:ascii="Simplified Arabic" w:eastAsia="Calibri" w:hAnsi="Simplified Arabic" w:cs="Simplified Arabic" w:hint="cs"/>
          <w:color w:val="000000"/>
          <w:sz w:val="28"/>
          <w:szCs w:val="28"/>
          <w:rtl/>
          <w:lang w:bidi="ar-EG"/>
        </w:rPr>
        <w:t>أ</w:t>
      </w:r>
      <w:r w:rsidR="00445FD0" w:rsidRPr="00E51AEB">
        <w:rPr>
          <w:rFonts w:ascii="Simplified Arabic" w:eastAsia="Calibri" w:hAnsi="Simplified Arabic" w:cs="Simplified Arabic" w:hint="cs"/>
          <w:color w:val="000000"/>
          <w:sz w:val="28"/>
          <w:szCs w:val="28"/>
          <w:rtl/>
          <w:lang w:bidi="ar-EG"/>
        </w:rPr>
        <w:t>ن التنمية المستدامة داخل المجتمع تنطلق من وعيه التقني</w:t>
      </w:r>
      <w:r>
        <w:rPr>
          <w:rFonts w:ascii="Simplified Arabic" w:eastAsia="Calibri" w:hAnsi="Simplified Arabic" w:cs="Simplified Arabic" w:hint="cs"/>
          <w:color w:val="000000"/>
          <w:sz w:val="28"/>
          <w:szCs w:val="28"/>
          <w:rtl/>
          <w:lang w:bidi="ar-EG"/>
        </w:rPr>
        <w:t xml:space="preserve"> أولاً</w:t>
      </w:r>
      <w:r w:rsidR="00445FD0" w:rsidRPr="00E51AEB">
        <w:rPr>
          <w:rFonts w:ascii="Simplified Arabic" w:eastAsia="Calibri" w:hAnsi="Simplified Arabic" w:cs="Simplified Arabic" w:hint="cs"/>
          <w:color w:val="000000"/>
          <w:sz w:val="28"/>
          <w:szCs w:val="28"/>
          <w:rtl/>
          <w:lang w:bidi="ar-EG"/>
        </w:rPr>
        <w:t xml:space="preserve"> وإمتلاكه للتكنولوجيا وقدرته على التعامل معها وتطويعها في تحقيق تلك التنمية</w:t>
      </w:r>
      <w:r>
        <w:rPr>
          <w:rFonts w:ascii="Simplified Arabic" w:eastAsia="Calibri" w:hAnsi="Simplified Arabic" w:cs="Simplified Arabic" w:hint="cs"/>
          <w:color w:val="000000"/>
          <w:sz w:val="28"/>
          <w:szCs w:val="28"/>
          <w:rtl/>
          <w:lang w:bidi="ar-EG"/>
        </w:rPr>
        <w:t xml:space="preserve"> ثانياً</w:t>
      </w:r>
      <w:r w:rsidR="00445FD0" w:rsidRPr="00E51AEB">
        <w:rPr>
          <w:rFonts w:ascii="Simplified Arabic" w:eastAsia="Calibri" w:hAnsi="Simplified Arabic" w:cs="Simplified Arabic" w:hint="cs"/>
          <w:color w:val="000000"/>
          <w:sz w:val="28"/>
          <w:szCs w:val="28"/>
          <w:rtl/>
          <w:lang w:bidi="ar-EG"/>
        </w:rPr>
        <w:t>.</w:t>
      </w:r>
    </w:p>
    <w:p w:rsidR="00445FD0" w:rsidRDefault="00E51AEB" w:rsidP="00A01D99">
      <w:pPr>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كما </w:t>
      </w:r>
      <w:r w:rsidR="00445FD0" w:rsidRPr="00E51AEB">
        <w:rPr>
          <w:rFonts w:ascii="Simplified Arabic" w:eastAsia="Calibri" w:hAnsi="Simplified Arabic" w:cs="Simplified Arabic" w:hint="cs"/>
          <w:color w:val="000000"/>
          <w:sz w:val="28"/>
          <w:szCs w:val="28"/>
          <w:rtl/>
          <w:lang w:bidi="ar-EG"/>
        </w:rPr>
        <w:t>تعد هذه الورقة البحثية استجابة لما أوصت به العديد من المؤتمرات والندوات والدراسات السابقة من ضرورة قيام الجامع</w:t>
      </w:r>
      <w:r w:rsidR="00A01D99">
        <w:rPr>
          <w:rFonts w:ascii="Simplified Arabic" w:eastAsia="Calibri" w:hAnsi="Simplified Arabic" w:cs="Simplified Arabic" w:hint="cs"/>
          <w:color w:val="000000"/>
          <w:sz w:val="28"/>
          <w:szCs w:val="28"/>
          <w:rtl/>
          <w:lang w:bidi="ar-EG"/>
        </w:rPr>
        <w:t>ة</w:t>
      </w:r>
      <w:r w:rsidR="00445FD0" w:rsidRPr="00E51AEB">
        <w:rPr>
          <w:rFonts w:ascii="Simplified Arabic" w:eastAsia="Calibri" w:hAnsi="Simplified Arabic" w:cs="Simplified Arabic" w:hint="cs"/>
          <w:color w:val="000000"/>
          <w:sz w:val="28"/>
          <w:szCs w:val="28"/>
          <w:rtl/>
          <w:lang w:bidi="ar-EG"/>
        </w:rPr>
        <w:t xml:space="preserve"> بدور فعال في إكساب الشباب المهارات التكنولوجية اللازمة لسوق العمل. </w:t>
      </w:r>
    </w:p>
    <w:p w:rsidR="00907907" w:rsidRPr="001B0A9E" w:rsidRDefault="0071163A" w:rsidP="00445FD0">
      <w:pPr>
        <w:jc w:val="both"/>
        <w:rPr>
          <w:rFonts w:ascii="Simplified Arabic" w:eastAsia="Calibri" w:hAnsi="Simplified Arabic" w:cs="Simplified Arabic"/>
          <w:color w:val="000000"/>
          <w:sz w:val="28"/>
          <w:szCs w:val="28"/>
          <w:rtl/>
          <w:lang w:bidi="ar-EG"/>
        </w:rPr>
      </w:pPr>
      <w:r w:rsidRPr="001B0A9E">
        <w:rPr>
          <w:rFonts w:ascii="Simplified Arabic" w:eastAsia="Calibri" w:hAnsi="Simplified Arabic" w:cs="Simplified Arabic" w:hint="cs"/>
          <w:color w:val="000000"/>
          <w:sz w:val="28"/>
          <w:szCs w:val="28"/>
          <w:rtl/>
          <w:lang w:bidi="ar-EG"/>
        </w:rPr>
        <w:t xml:space="preserve">فلقد أضحي إيجاد فرصة عمل فى </w:t>
      </w:r>
      <w:r w:rsidR="00445FD0">
        <w:rPr>
          <w:rFonts w:ascii="Simplified Arabic" w:eastAsia="Calibri" w:hAnsi="Simplified Arabic" w:cs="Simplified Arabic" w:hint="cs"/>
          <w:color w:val="000000"/>
          <w:sz w:val="28"/>
          <w:szCs w:val="28"/>
          <w:rtl/>
          <w:lang w:bidi="ar-EG"/>
        </w:rPr>
        <w:t>عصر ثورة المعلومات وتكنولوجيا الاتصال</w:t>
      </w:r>
      <w:r w:rsidRPr="001B0A9E">
        <w:rPr>
          <w:rFonts w:ascii="Simplified Arabic" w:eastAsia="Calibri" w:hAnsi="Simplified Arabic" w:cs="Simplified Arabic" w:hint="cs"/>
          <w:color w:val="000000"/>
          <w:sz w:val="28"/>
          <w:szCs w:val="28"/>
          <w:rtl/>
          <w:lang w:bidi="ar-EG"/>
        </w:rPr>
        <w:t xml:space="preserve"> يتطلب أن</w:t>
      </w:r>
      <w:r w:rsidR="004C5F5D" w:rsidRPr="001B0A9E">
        <w:rPr>
          <w:rFonts w:ascii="Simplified Arabic" w:eastAsia="Calibri" w:hAnsi="Simplified Arabic" w:cs="Simplified Arabic"/>
          <w:color w:val="000000"/>
          <w:sz w:val="28"/>
          <w:szCs w:val="28"/>
          <w:rtl/>
          <w:lang w:bidi="ar-EG"/>
        </w:rPr>
        <w:t xml:space="preserve"> يصبح الطالب، بدوره، </w:t>
      </w:r>
      <w:r w:rsidRPr="001B0A9E">
        <w:rPr>
          <w:rFonts w:ascii="Simplified Arabic" w:eastAsia="Calibri" w:hAnsi="Simplified Arabic" w:cs="Simplified Arabic" w:hint="cs"/>
          <w:color w:val="000000"/>
          <w:sz w:val="28"/>
          <w:szCs w:val="28"/>
          <w:rtl/>
          <w:lang w:bidi="ar-EG"/>
        </w:rPr>
        <w:t>مبدعاً في عالم الإنترنت والتكنولجيا الرقمية،</w:t>
      </w:r>
      <w:r w:rsidR="004C5F5D" w:rsidRPr="001B0A9E">
        <w:rPr>
          <w:rFonts w:ascii="Simplified Arabic" w:eastAsia="Calibri" w:hAnsi="Simplified Arabic" w:cs="Simplified Arabic"/>
          <w:color w:val="000000"/>
          <w:sz w:val="28"/>
          <w:szCs w:val="28"/>
          <w:rtl/>
          <w:lang w:bidi="ar-EG"/>
        </w:rPr>
        <w:t xml:space="preserve"> ويتعدى تعليمه الحفظ والتسميع، ويتبنى </w:t>
      </w:r>
      <w:r w:rsidRPr="001B0A9E">
        <w:rPr>
          <w:rFonts w:ascii="Simplified Arabic" w:eastAsia="Calibri" w:hAnsi="Simplified Arabic" w:cs="Simplified Arabic"/>
          <w:color w:val="000000"/>
          <w:sz w:val="28"/>
          <w:szCs w:val="28"/>
          <w:rtl/>
          <w:lang w:bidi="ar-EG"/>
        </w:rPr>
        <w:t xml:space="preserve">مستوى أعلى من التفكير والتحليل </w:t>
      </w:r>
      <w:r w:rsidR="004C5F5D" w:rsidRPr="001B0A9E">
        <w:rPr>
          <w:rFonts w:ascii="Simplified Arabic" w:eastAsia="Calibri" w:hAnsi="Simplified Arabic" w:cs="Simplified Arabic"/>
          <w:color w:val="000000"/>
          <w:sz w:val="28"/>
          <w:szCs w:val="28"/>
          <w:rtl/>
          <w:lang w:bidi="ar-EG"/>
        </w:rPr>
        <w:t xml:space="preserve">والإبداع </w:t>
      </w:r>
      <w:r w:rsidRPr="001B0A9E">
        <w:rPr>
          <w:rFonts w:ascii="Simplified Arabic" w:eastAsia="Calibri" w:hAnsi="Simplified Arabic" w:cs="Simplified Arabic" w:hint="cs"/>
          <w:color w:val="000000"/>
          <w:sz w:val="28"/>
          <w:szCs w:val="28"/>
          <w:rtl/>
          <w:lang w:bidi="ar-EG"/>
        </w:rPr>
        <w:t xml:space="preserve"> والإحتراف التكنولوجي والتحليق في سماء الإنترنت والبرمجيات </w:t>
      </w:r>
      <w:r w:rsidR="004C5F5D" w:rsidRPr="001B0A9E">
        <w:rPr>
          <w:rFonts w:ascii="Simplified Arabic" w:eastAsia="Calibri" w:hAnsi="Simplified Arabic" w:cs="Simplified Arabic"/>
          <w:color w:val="000000"/>
          <w:sz w:val="28"/>
          <w:szCs w:val="28"/>
          <w:rtl/>
          <w:lang w:bidi="ar-EG"/>
        </w:rPr>
        <w:t>واتباع منهجية البحث العلمي. فلم تعد السبورة والطباشير والامتحانات القائمة على التسميع كفيلة بتأمين مستقبل واعد ووظائف لائقة للجالسين على مقاعد الصف الخشبية</w:t>
      </w:r>
      <w:r w:rsidR="004C5F5D" w:rsidRPr="001B0A9E">
        <w:rPr>
          <w:rFonts w:ascii="Simplified Arabic" w:eastAsia="Calibri" w:hAnsi="Simplified Arabic" w:cs="Simplified Arabic"/>
          <w:color w:val="000000"/>
          <w:sz w:val="28"/>
          <w:szCs w:val="28"/>
          <w:lang w:bidi="ar-EG"/>
        </w:rPr>
        <w:t>.</w:t>
      </w:r>
    </w:p>
    <w:p w:rsidR="000C34E4" w:rsidRPr="00E51AEB" w:rsidRDefault="00777B2A" w:rsidP="00423A4A">
      <w:pPr>
        <w:jc w:val="both"/>
        <w:rPr>
          <w:rFonts w:ascii="Simplified Arabic" w:eastAsia="Calibri" w:hAnsi="Simplified Arabic" w:cs="Simplified Arabic"/>
          <w:color w:val="000000"/>
          <w:sz w:val="28"/>
          <w:szCs w:val="28"/>
          <w:rtl/>
          <w:lang w:bidi="ar-EG"/>
        </w:rPr>
      </w:pPr>
      <w:r w:rsidRPr="001B0A9E">
        <w:rPr>
          <w:rFonts w:ascii="Simplified Arabic" w:eastAsia="Calibri" w:hAnsi="Simplified Arabic" w:cs="Simplified Arabic" w:hint="cs"/>
          <w:color w:val="000000"/>
          <w:sz w:val="28"/>
          <w:szCs w:val="28"/>
          <w:rtl/>
          <w:lang w:bidi="ar-EG"/>
        </w:rPr>
        <w:t xml:space="preserve">لقد بات متاخراً </w:t>
      </w:r>
      <w:r w:rsidR="00423A4A">
        <w:rPr>
          <w:rFonts w:ascii="Simplified Arabic" w:eastAsia="Calibri" w:hAnsi="Simplified Arabic" w:cs="Simplified Arabic" w:hint="cs"/>
          <w:color w:val="000000"/>
          <w:sz w:val="28"/>
          <w:szCs w:val="28"/>
          <w:rtl/>
          <w:lang w:bidi="ar-EG"/>
        </w:rPr>
        <w:t>أ</w:t>
      </w:r>
      <w:r w:rsidRPr="001B0A9E">
        <w:rPr>
          <w:rFonts w:ascii="Simplified Arabic" w:eastAsia="Calibri" w:hAnsi="Simplified Arabic" w:cs="Simplified Arabic" w:hint="cs"/>
          <w:color w:val="000000"/>
          <w:sz w:val="28"/>
          <w:szCs w:val="28"/>
          <w:rtl/>
          <w:lang w:bidi="ar-EG"/>
        </w:rPr>
        <w:t xml:space="preserve">ن نعترف بأن </w:t>
      </w:r>
      <w:r w:rsidRPr="001B0A9E">
        <w:rPr>
          <w:rFonts w:ascii="Simplified Arabic" w:eastAsia="Calibri" w:hAnsi="Simplified Arabic" w:cs="Simplified Arabic"/>
          <w:color w:val="000000"/>
          <w:sz w:val="28"/>
          <w:szCs w:val="28"/>
          <w:rtl/>
          <w:lang w:bidi="ar-EG"/>
        </w:rPr>
        <w:t>الحاجة أصبحت ملحّة إلى تطوير المنظومة التعليمية لتواكب متطلبات سوق العمل</w:t>
      </w:r>
      <w:r w:rsidR="00445FD0">
        <w:rPr>
          <w:rFonts w:ascii="Simplified Arabic" w:eastAsia="Calibri" w:hAnsi="Simplified Arabic" w:cs="Simplified Arabic" w:hint="cs"/>
          <w:color w:val="000000"/>
          <w:sz w:val="28"/>
          <w:szCs w:val="28"/>
          <w:rtl/>
          <w:lang w:bidi="ar-EG"/>
        </w:rPr>
        <w:t xml:space="preserve"> في عصر الإنترنت والثورة الرقمية.</w:t>
      </w:r>
      <w:r w:rsidRPr="00E51AEB">
        <w:rPr>
          <w:rFonts w:ascii="Simplified Arabic" w:eastAsia="Calibri" w:hAnsi="Simplified Arabic" w:cs="Simplified Arabic"/>
          <w:color w:val="000000"/>
          <w:sz w:val="28"/>
          <w:szCs w:val="28"/>
          <w:rtl/>
          <w:lang w:bidi="ar-EG"/>
        </w:rPr>
        <w:t> </w:t>
      </w:r>
    </w:p>
    <w:p w:rsidR="000612D3" w:rsidRPr="00E51AEB" w:rsidRDefault="00732063" w:rsidP="00732063">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lastRenderedPageBreak/>
        <w:t>فلا ريب</w:t>
      </w:r>
      <w:r w:rsidR="000612D3" w:rsidRPr="00E51AEB">
        <w:rPr>
          <w:rFonts w:ascii="Simplified Arabic" w:eastAsia="Calibri" w:hAnsi="Simplified Arabic" w:cs="Simplified Arabic" w:hint="cs"/>
          <w:color w:val="000000"/>
          <w:sz w:val="28"/>
          <w:szCs w:val="28"/>
          <w:rtl/>
          <w:lang w:bidi="ar-EG"/>
        </w:rPr>
        <w:t xml:space="preserve"> أن ضعف التوافق بين مخرجات التعليم العالي وحاجة سوق العمل ساعد على زيادة ظاهرة البطالة بين الخريجين ووجود أعداد كبيرة منهم راغبين فى العمل وباحثين عنه لكنهم غير مؤهلين له غير متسحلين بالعلم والامكانيات التعليمية التى يحتاجها </w:t>
      </w:r>
    </w:p>
    <w:p w:rsidR="000612D3" w:rsidRDefault="000612D3" w:rsidP="00732063">
      <w:pPr>
        <w:jc w:val="both"/>
        <w:rPr>
          <w:rFonts w:ascii="Simplified Arabic" w:eastAsia="Calibri" w:hAnsi="Simplified Arabic" w:cs="Simplified Arabic"/>
          <w:color w:val="000000"/>
          <w:sz w:val="28"/>
          <w:szCs w:val="28"/>
          <w:rtl/>
          <w:lang w:bidi="ar-EG"/>
        </w:rPr>
      </w:pPr>
      <w:r w:rsidRPr="00E51AEB">
        <w:rPr>
          <w:rFonts w:ascii="Simplified Arabic" w:eastAsia="Calibri" w:hAnsi="Simplified Arabic" w:cs="Simplified Arabic" w:hint="cs"/>
          <w:color w:val="000000"/>
          <w:sz w:val="28"/>
          <w:szCs w:val="28"/>
          <w:rtl/>
          <w:lang w:bidi="ar-EG"/>
        </w:rPr>
        <w:t>فتشغيل الشباب عموماً وحملة الشهادات العلمية من الضرورات التى تفرضها معطيات العولمة والمتغيرات المعاصرة وتتفاعل مشكلة تشغيل الشباب مع معطيات الواقع التعليمى والتدريبي ومدى استجابته لمتطلبات سوق العمل المعاصر بكل ما تعني</w:t>
      </w:r>
      <w:r w:rsidR="00732063">
        <w:rPr>
          <w:rFonts w:ascii="Simplified Arabic" w:eastAsia="Calibri" w:hAnsi="Simplified Arabic" w:cs="Simplified Arabic" w:hint="cs"/>
          <w:color w:val="000000"/>
          <w:sz w:val="28"/>
          <w:szCs w:val="28"/>
          <w:rtl/>
          <w:lang w:bidi="ar-EG"/>
        </w:rPr>
        <w:t>ه</w:t>
      </w:r>
      <w:r w:rsidRPr="00E51AEB">
        <w:rPr>
          <w:rFonts w:ascii="Simplified Arabic" w:eastAsia="Calibri" w:hAnsi="Simplified Arabic" w:cs="Simplified Arabic" w:hint="cs"/>
          <w:color w:val="000000"/>
          <w:sz w:val="28"/>
          <w:szCs w:val="28"/>
          <w:rtl/>
          <w:lang w:bidi="ar-EG"/>
        </w:rPr>
        <w:t xml:space="preserve"> من تغير متسارع نحو المعلوماتية، وفي هذا السياق فإن التوج</w:t>
      </w:r>
      <w:r w:rsidR="00732063">
        <w:rPr>
          <w:rFonts w:ascii="Simplified Arabic" w:eastAsia="Calibri" w:hAnsi="Simplified Arabic" w:cs="Simplified Arabic" w:hint="cs"/>
          <w:color w:val="000000"/>
          <w:sz w:val="28"/>
          <w:szCs w:val="28"/>
          <w:rtl/>
          <w:lang w:bidi="ar-EG"/>
        </w:rPr>
        <w:t>ه الرقمي المعلوماتى وتقنيات الإ</w:t>
      </w:r>
      <w:r w:rsidRPr="00E51AEB">
        <w:rPr>
          <w:rFonts w:ascii="Simplified Arabic" w:eastAsia="Calibri" w:hAnsi="Simplified Arabic" w:cs="Simplified Arabic" w:hint="cs"/>
          <w:color w:val="000000"/>
          <w:sz w:val="28"/>
          <w:szCs w:val="28"/>
          <w:rtl/>
          <w:lang w:bidi="ar-EG"/>
        </w:rPr>
        <w:t>تصال قد صار أكثر أهمية بكل تأكيد من الشهادة التعليمية الحاصل عليها الخريج.</w:t>
      </w:r>
    </w:p>
    <w:p w:rsidR="0095716A" w:rsidRDefault="0095716A" w:rsidP="006733FA">
      <w:pPr>
        <w:jc w:val="both"/>
        <w:rPr>
          <w:rFonts w:ascii="Simplified Arabic" w:eastAsia="Calibri" w:hAnsi="Simplified Arabic" w:cs="Simplified Arabic"/>
          <w:color w:val="000000"/>
          <w:sz w:val="28"/>
          <w:szCs w:val="28"/>
          <w:rtl/>
          <w:lang w:bidi="ar-EG"/>
        </w:rPr>
      </w:pPr>
      <w:r w:rsidRPr="00732063">
        <w:rPr>
          <w:rFonts w:ascii="Simplified Arabic" w:eastAsia="Calibri" w:hAnsi="Simplified Arabic" w:cs="Simplified Arabic"/>
          <w:color w:val="000000"/>
          <w:sz w:val="28"/>
          <w:szCs w:val="28"/>
          <w:lang w:bidi="ar-EG"/>
        </w:rPr>
        <w:t> </w:t>
      </w:r>
      <w:r w:rsidRPr="00732063">
        <w:rPr>
          <w:rFonts w:ascii="Simplified Arabic" w:eastAsia="Calibri" w:hAnsi="Simplified Arabic" w:cs="Simplified Arabic"/>
          <w:color w:val="000000"/>
          <w:sz w:val="28"/>
          <w:szCs w:val="28"/>
          <w:rtl/>
          <w:lang w:bidi="ar-EG"/>
        </w:rPr>
        <w:t xml:space="preserve">وقد أصبح الاعتماد على تقنية المعلومات والاتصالات أحد الركائز الهامة التي تنطلق منها </w:t>
      </w:r>
      <w:r w:rsidRPr="00732063">
        <w:rPr>
          <w:rFonts w:ascii="Simplified Arabic" w:eastAsia="Calibri" w:hAnsi="Simplified Arabic" w:cs="Simplified Arabic" w:hint="cs"/>
          <w:color w:val="000000"/>
          <w:sz w:val="28"/>
          <w:szCs w:val="28"/>
          <w:rtl/>
          <w:lang w:bidi="ar-EG"/>
        </w:rPr>
        <w:t>احتياجات المؤسسات الخارجية في سوق العمل</w:t>
      </w:r>
      <w:r w:rsidRPr="00732063">
        <w:rPr>
          <w:rFonts w:ascii="Simplified Arabic" w:eastAsia="Calibri" w:hAnsi="Simplified Arabic" w:cs="Simplified Arabic"/>
          <w:color w:val="000000"/>
          <w:sz w:val="28"/>
          <w:szCs w:val="28"/>
          <w:rtl/>
          <w:lang w:bidi="ar-EG"/>
        </w:rPr>
        <w:t xml:space="preserve">. وقد تحكمت ثورة المعلومات والاتصالات في إدارة </w:t>
      </w:r>
      <w:r w:rsidRPr="00732063">
        <w:rPr>
          <w:rFonts w:ascii="Simplified Arabic" w:eastAsia="Calibri" w:hAnsi="Simplified Arabic" w:cs="Simplified Arabic" w:hint="cs"/>
          <w:color w:val="000000"/>
          <w:sz w:val="28"/>
          <w:szCs w:val="28"/>
          <w:rtl/>
          <w:lang w:bidi="ar-EG"/>
        </w:rPr>
        <w:t>اختيار الكوادر البشرية العاملة بها</w:t>
      </w:r>
      <w:r w:rsidRPr="00732063">
        <w:rPr>
          <w:rFonts w:ascii="Simplified Arabic" w:eastAsia="Calibri" w:hAnsi="Simplified Arabic" w:cs="Simplified Arabic"/>
          <w:color w:val="000000"/>
          <w:sz w:val="28"/>
          <w:szCs w:val="28"/>
          <w:rtl/>
          <w:lang w:bidi="ar-EG"/>
        </w:rPr>
        <w:t xml:space="preserve"> بشكل حاسم </w:t>
      </w:r>
    </w:p>
    <w:p w:rsidR="0095716A" w:rsidRPr="00E51AEB" w:rsidRDefault="0095716A" w:rsidP="00A841B1">
      <w:pPr>
        <w:jc w:val="both"/>
        <w:rPr>
          <w:rFonts w:ascii="Simplified Arabic" w:eastAsia="Calibri" w:hAnsi="Simplified Arabic" w:cs="Simplified Arabic"/>
          <w:color w:val="000000"/>
          <w:sz w:val="28"/>
          <w:szCs w:val="28"/>
          <w:rtl/>
          <w:lang w:bidi="ar-EG"/>
        </w:rPr>
      </w:pPr>
      <w:r w:rsidRPr="00732063">
        <w:rPr>
          <w:rFonts w:ascii="Simplified Arabic" w:eastAsia="Calibri" w:hAnsi="Simplified Arabic" w:cs="Simplified Arabic" w:hint="cs"/>
          <w:color w:val="000000"/>
          <w:sz w:val="28"/>
          <w:szCs w:val="28"/>
          <w:rtl/>
          <w:lang w:bidi="ar-EG"/>
        </w:rPr>
        <w:t xml:space="preserve">وفى ظل المتغيرات الدولية والتطورات التكنولوجية والتدفق الهائل للمعلومات وما يتبعها من المتغيرات في نمط ووسائل وفنون </w:t>
      </w:r>
      <w:r w:rsidR="00732063">
        <w:rPr>
          <w:rFonts w:ascii="Simplified Arabic" w:eastAsia="Calibri" w:hAnsi="Simplified Arabic" w:cs="Simplified Arabic" w:hint="cs"/>
          <w:color w:val="000000"/>
          <w:sz w:val="28"/>
          <w:szCs w:val="28"/>
          <w:rtl/>
          <w:lang w:bidi="ar-EG"/>
        </w:rPr>
        <w:t xml:space="preserve">كافة الأعمال في شتي القطاعات </w:t>
      </w:r>
      <w:r w:rsidRPr="00732063">
        <w:rPr>
          <w:rFonts w:ascii="Simplified Arabic" w:eastAsia="Calibri" w:hAnsi="Simplified Arabic" w:cs="Simplified Arabic" w:hint="cs"/>
          <w:color w:val="000000"/>
          <w:sz w:val="28"/>
          <w:szCs w:val="28"/>
          <w:rtl/>
          <w:lang w:bidi="ar-EG"/>
        </w:rPr>
        <w:t>قد يستشعر الجميع زيادة الطلب على التدريب وإعادة الت</w:t>
      </w:r>
      <w:r w:rsidR="00732063">
        <w:rPr>
          <w:rFonts w:ascii="Simplified Arabic" w:eastAsia="Calibri" w:hAnsi="Simplified Arabic" w:cs="Simplified Arabic" w:hint="cs"/>
          <w:color w:val="000000"/>
          <w:sz w:val="28"/>
          <w:szCs w:val="28"/>
          <w:rtl/>
          <w:lang w:bidi="ar-EG"/>
        </w:rPr>
        <w:t>أهيل</w:t>
      </w:r>
      <w:r w:rsidRPr="00732063">
        <w:rPr>
          <w:rFonts w:ascii="Simplified Arabic" w:eastAsia="Calibri" w:hAnsi="Simplified Arabic" w:cs="Simplified Arabic" w:hint="cs"/>
          <w:color w:val="000000"/>
          <w:sz w:val="28"/>
          <w:szCs w:val="28"/>
          <w:rtl/>
          <w:lang w:bidi="ar-EG"/>
        </w:rPr>
        <w:t xml:space="preserve"> وضرورة العمل على معالجة سلبيات سياسات التعليم والتدريب والتشغيل، ومواجهة أكبر التحديات التى تواجه منظومة التعليم والتدريب واحتياجات سوق العمل المتغيرة من حيث حجم ونوعية العمالة المطلوبة، ومن هنا تكمن اهمية إعداد القوي العاملة المؤهلة والمدربة</w:t>
      </w:r>
      <w:r w:rsidR="00732063">
        <w:rPr>
          <w:rFonts w:ascii="Simplified Arabic" w:eastAsia="Calibri" w:hAnsi="Simplified Arabic" w:cs="Simplified Arabic" w:hint="cs"/>
          <w:color w:val="000000"/>
          <w:sz w:val="28"/>
          <w:szCs w:val="28"/>
          <w:rtl/>
          <w:lang w:bidi="ar-EG"/>
        </w:rPr>
        <w:t xml:space="preserve"> تقنياً وتكنولوجياً</w:t>
      </w:r>
      <w:r w:rsidRPr="00732063">
        <w:rPr>
          <w:rFonts w:ascii="Simplified Arabic" w:eastAsia="Calibri" w:hAnsi="Simplified Arabic" w:cs="Simplified Arabic" w:hint="cs"/>
          <w:color w:val="000000"/>
          <w:sz w:val="28"/>
          <w:szCs w:val="28"/>
          <w:rtl/>
          <w:lang w:bidi="ar-EG"/>
        </w:rPr>
        <w:t xml:space="preserve"> ضمن مستويات العمل الأساسية في </w:t>
      </w:r>
      <w:r w:rsidR="00A841B1">
        <w:rPr>
          <w:rFonts w:ascii="Simplified Arabic" w:eastAsia="Calibri" w:hAnsi="Simplified Arabic" w:cs="Simplified Arabic" w:hint="cs"/>
          <w:color w:val="000000"/>
          <w:sz w:val="28"/>
          <w:szCs w:val="28"/>
          <w:rtl/>
          <w:lang w:bidi="ar-EG"/>
        </w:rPr>
        <w:t>جميع المجالات.</w:t>
      </w:r>
    </w:p>
    <w:p w:rsidR="000612D3" w:rsidRPr="00E51AEB" w:rsidRDefault="000612D3" w:rsidP="00732063">
      <w:pPr>
        <w:jc w:val="both"/>
        <w:rPr>
          <w:rFonts w:ascii="Simplified Arabic" w:eastAsia="Calibri" w:hAnsi="Simplified Arabic" w:cs="Simplified Arabic"/>
          <w:color w:val="000000"/>
          <w:sz w:val="28"/>
          <w:szCs w:val="28"/>
          <w:rtl/>
          <w:lang w:bidi="ar-EG"/>
        </w:rPr>
      </w:pPr>
      <w:r w:rsidRPr="00E51AEB">
        <w:rPr>
          <w:rFonts w:ascii="Simplified Arabic" w:eastAsia="Calibri" w:hAnsi="Simplified Arabic" w:cs="Simplified Arabic" w:hint="cs"/>
          <w:color w:val="000000"/>
          <w:sz w:val="28"/>
          <w:szCs w:val="28"/>
          <w:rtl/>
          <w:lang w:bidi="ar-EG"/>
        </w:rPr>
        <w:t>وبغض النظر عما يشهده سوق العمل المحلى من اختلال توازن العرض والطلب، والمترتبة على كثرة أعداد الراغبين في الانضمام لسوق العمل، وقلة المتاح من الفرص الوظيفية الملائمة لتخصصاتهم وخبراتهم ومهاراتهم، إلا ان التفاضل بين الخريجين دائماً ما يقع فى نطاق المجالات التكنولوجية والتقنية ومهارات التعامل مع الانترنت والبرمجيات الحاسوبية وغيرها وذلك لتغلغل التكنولوجيا في جميع القطاعات والهيئات والمؤسسات بغض النظر عن تخصصاتها.</w:t>
      </w:r>
    </w:p>
    <w:p w:rsidR="0095716A" w:rsidRDefault="000612D3" w:rsidP="00732063">
      <w:pPr>
        <w:jc w:val="both"/>
        <w:rPr>
          <w:rFonts w:ascii="Simplified Arabic" w:eastAsia="Calibri" w:hAnsi="Simplified Arabic" w:cs="Simplified Arabic"/>
          <w:color w:val="000000"/>
          <w:sz w:val="28"/>
          <w:szCs w:val="28"/>
          <w:rtl/>
          <w:lang w:bidi="ar-EG"/>
        </w:rPr>
      </w:pPr>
      <w:r w:rsidRPr="00E51AEB">
        <w:rPr>
          <w:rFonts w:ascii="Simplified Arabic" w:eastAsia="Calibri" w:hAnsi="Simplified Arabic" w:cs="Simplified Arabic" w:hint="cs"/>
          <w:color w:val="000000"/>
          <w:sz w:val="28"/>
          <w:szCs w:val="28"/>
          <w:rtl/>
          <w:lang w:bidi="ar-EG"/>
        </w:rPr>
        <w:t>وليس من  المبالغة إذا ما ذكرن</w:t>
      </w:r>
      <w:r w:rsidR="00732063">
        <w:rPr>
          <w:rFonts w:ascii="Simplified Arabic" w:eastAsia="Calibri" w:hAnsi="Simplified Arabic" w:cs="Simplified Arabic" w:hint="cs"/>
          <w:color w:val="000000"/>
          <w:sz w:val="28"/>
          <w:szCs w:val="28"/>
          <w:rtl/>
          <w:lang w:bidi="ar-EG"/>
        </w:rPr>
        <w:t>ا أن التعليم الجامعي بصفة عامة</w:t>
      </w:r>
      <w:r w:rsidRPr="00E51AEB">
        <w:rPr>
          <w:rFonts w:ascii="Simplified Arabic" w:eastAsia="Calibri" w:hAnsi="Simplified Arabic" w:cs="Simplified Arabic" w:hint="cs"/>
          <w:color w:val="000000"/>
          <w:sz w:val="28"/>
          <w:szCs w:val="28"/>
          <w:rtl/>
          <w:lang w:bidi="ar-EG"/>
        </w:rPr>
        <w:t xml:space="preserve">  لا يعد الخريجين اعداداً كافياً للت</w:t>
      </w:r>
      <w:r w:rsidR="00732063">
        <w:rPr>
          <w:rFonts w:ascii="Simplified Arabic" w:eastAsia="Calibri" w:hAnsi="Simplified Arabic" w:cs="Simplified Arabic" w:hint="cs"/>
          <w:color w:val="000000"/>
          <w:sz w:val="28"/>
          <w:szCs w:val="28"/>
          <w:rtl/>
          <w:lang w:bidi="ar-EG"/>
        </w:rPr>
        <w:t>أ</w:t>
      </w:r>
      <w:r w:rsidRPr="00E51AEB">
        <w:rPr>
          <w:rFonts w:ascii="Simplified Arabic" w:eastAsia="Calibri" w:hAnsi="Simplified Arabic" w:cs="Simplified Arabic" w:hint="cs"/>
          <w:color w:val="000000"/>
          <w:sz w:val="28"/>
          <w:szCs w:val="28"/>
          <w:rtl/>
          <w:lang w:bidi="ar-EG"/>
        </w:rPr>
        <w:t>هيل الجاد والمثمر لسوق العمل في مجال تخصصهم طبقاً لما فرضه إعصار التطور التك</w:t>
      </w:r>
      <w:r w:rsidR="00732063">
        <w:rPr>
          <w:rFonts w:ascii="Simplified Arabic" w:eastAsia="Calibri" w:hAnsi="Simplified Arabic" w:cs="Simplified Arabic" w:hint="cs"/>
          <w:color w:val="000000"/>
          <w:sz w:val="28"/>
          <w:szCs w:val="28"/>
          <w:rtl/>
          <w:lang w:bidi="ar-EG"/>
        </w:rPr>
        <w:t>نولوجي في كافة المجالات العملية</w:t>
      </w:r>
      <w:r w:rsidR="00732063" w:rsidRPr="00732063">
        <w:rPr>
          <w:rFonts w:ascii="Simplified Arabic" w:eastAsia="Calibri" w:hAnsi="Simplified Arabic" w:cs="Simplified Arabic" w:hint="cs"/>
          <w:color w:val="000000"/>
          <w:sz w:val="28"/>
          <w:szCs w:val="28"/>
          <w:rtl/>
          <w:lang w:bidi="ar-EG"/>
        </w:rPr>
        <w:t>، ف</w:t>
      </w:r>
      <w:r w:rsidR="0095716A" w:rsidRPr="00732063">
        <w:rPr>
          <w:rFonts w:ascii="Simplified Arabic" w:eastAsia="Calibri" w:hAnsi="Simplified Arabic" w:cs="Simplified Arabic" w:hint="cs"/>
          <w:color w:val="000000"/>
          <w:sz w:val="28"/>
          <w:szCs w:val="28"/>
          <w:rtl/>
          <w:lang w:bidi="ar-EG"/>
        </w:rPr>
        <w:t xml:space="preserve">فى هذا الصدد يشير تقرير منظمة العمل الدولية إلى أن التوظيف وفرص العمل عالية جدا ف البلدان التى تستخدم تقنيات الاتصالات والمعلومات المتطورة، ويؤكد </w:t>
      </w:r>
      <w:r w:rsidR="0095716A" w:rsidRPr="00732063">
        <w:rPr>
          <w:rFonts w:ascii="Simplified Arabic" w:eastAsia="Calibri" w:hAnsi="Simplified Arabic" w:cs="Simplified Arabic" w:hint="cs"/>
          <w:color w:val="000000"/>
          <w:sz w:val="28"/>
          <w:szCs w:val="28"/>
          <w:rtl/>
          <w:lang w:bidi="ar-EG"/>
        </w:rPr>
        <w:lastRenderedPageBreak/>
        <w:t>التقرير المذكور عل</w:t>
      </w:r>
      <w:r w:rsidR="00732063">
        <w:rPr>
          <w:rFonts w:ascii="Simplified Arabic" w:eastAsia="Calibri" w:hAnsi="Simplified Arabic" w:cs="Simplified Arabic" w:hint="cs"/>
          <w:color w:val="000000"/>
          <w:sz w:val="28"/>
          <w:szCs w:val="28"/>
          <w:rtl/>
          <w:lang w:bidi="ar-EG"/>
        </w:rPr>
        <w:t>ي</w:t>
      </w:r>
      <w:r w:rsidR="0095716A" w:rsidRPr="00732063">
        <w:rPr>
          <w:rFonts w:ascii="Simplified Arabic" w:eastAsia="Calibri" w:hAnsi="Simplified Arabic" w:cs="Simplified Arabic" w:hint="cs"/>
          <w:color w:val="000000"/>
          <w:sz w:val="28"/>
          <w:szCs w:val="28"/>
          <w:rtl/>
          <w:lang w:bidi="ar-EG"/>
        </w:rPr>
        <w:t xml:space="preserve"> ان الدول التى استخدمت وعلى نطاق واسع تقنيا</w:t>
      </w:r>
      <w:r w:rsidR="00732063">
        <w:rPr>
          <w:rFonts w:ascii="Simplified Arabic" w:eastAsia="Calibri" w:hAnsi="Simplified Arabic" w:cs="Simplified Arabic" w:hint="cs"/>
          <w:color w:val="000000"/>
          <w:sz w:val="28"/>
          <w:szCs w:val="28"/>
          <w:rtl/>
          <w:lang w:bidi="ar-EG"/>
        </w:rPr>
        <w:t xml:space="preserve">ت الاتصالات والمعلومات المتطورة </w:t>
      </w:r>
      <w:r w:rsidR="0095716A" w:rsidRPr="00732063">
        <w:rPr>
          <w:rFonts w:ascii="Simplified Arabic" w:eastAsia="Calibri" w:hAnsi="Simplified Arabic" w:cs="Simplified Arabic" w:hint="cs"/>
          <w:color w:val="000000"/>
          <w:sz w:val="28"/>
          <w:szCs w:val="28"/>
          <w:rtl/>
          <w:lang w:bidi="ar-EG"/>
        </w:rPr>
        <w:t>هى أيضا الدول التى ارتفعت فيها معدلات التوظيف والتشغ</w:t>
      </w:r>
      <w:r w:rsidR="00732063">
        <w:rPr>
          <w:rFonts w:ascii="Simplified Arabic" w:eastAsia="Calibri" w:hAnsi="Simplified Arabic" w:cs="Simplified Arabic" w:hint="cs"/>
          <w:color w:val="000000"/>
          <w:sz w:val="28"/>
          <w:szCs w:val="28"/>
          <w:rtl/>
          <w:lang w:bidi="ar-EG"/>
        </w:rPr>
        <w:t>يل بشكر اكبر، وكذلك سجلت أعلى ان</w:t>
      </w:r>
      <w:r w:rsidR="0095716A" w:rsidRPr="00732063">
        <w:rPr>
          <w:rFonts w:ascii="Simplified Arabic" w:eastAsia="Calibri" w:hAnsi="Simplified Arabic" w:cs="Simplified Arabic" w:hint="cs"/>
          <w:color w:val="000000"/>
          <w:sz w:val="28"/>
          <w:szCs w:val="28"/>
          <w:rtl/>
          <w:lang w:bidi="ar-EG"/>
        </w:rPr>
        <w:t>خفاض فى معدلات البطالة مع تنامي مؤشرات استخدام شبكات المعلومات.</w:t>
      </w:r>
      <w:r w:rsidR="00732063">
        <w:rPr>
          <w:rStyle w:val="FootnoteReference"/>
          <w:rFonts w:ascii="Simplified Arabic" w:eastAsia="Calibri" w:hAnsi="Simplified Arabic" w:cs="Simplified Arabic"/>
          <w:color w:val="000000"/>
          <w:sz w:val="28"/>
          <w:szCs w:val="28"/>
          <w:rtl/>
          <w:lang w:bidi="ar-EG"/>
        </w:rPr>
        <w:footnoteReference w:id="1"/>
      </w:r>
    </w:p>
    <w:p w:rsidR="007C3025" w:rsidRDefault="007C3025" w:rsidP="000316D9">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وبناءً على ذلك فإن هناك بعض التدابير التي يجب المضي قدماً بشكل جاد فى تطبيقها والإلتزام بها من أجل تأهيل الشباب تاهيلاً حقيقياً وجاداً وملائماً لسوق العمل بمتطلباته المعرفية والتكنولوجية في المجال التقني بهدف المساهمة الفعالة فى دفع عجلة التنمية وتحقيق التنمية المستدامة فى كافة قطاعات المجتمع، </w:t>
      </w:r>
      <w:r w:rsidRPr="000316D9">
        <w:rPr>
          <w:rFonts w:ascii="Simplified Arabic" w:eastAsia="Calibri" w:hAnsi="Simplified Arabic" w:cs="Simplified Arabic" w:hint="cs"/>
          <w:b/>
          <w:bCs/>
          <w:color w:val="000000"/>
          <w:sz w:val="28"/>
          <w:szCs w:val="28"/>
          <w:u w:val="single"/>
          <w:rtl/>
          <w:lang w:bidi="ar-EG"/>
        </w:rPr>
        <w:t>ويمكن تقسيم تلك التدابير على ثلاثة أصعدة.</w:t>
      </w:r>
    </w:p>
    <w:p w:rsidR="007C3025" w:rsidRPr="000316D9" w:rsidRDefault="007C3025" w:rsidP="000316D9">
      <w:pPr>
        <w:pStyle w:val="ListParagraph"/>
        <w:numPr>
          <w:ilvl w:val="0"/>
          <w:numId w:val="1"/>
        </w:numPr>
        <w:rPr>
          <w:rFonts w:ascii="Simplified Arabic" w:eastAsia="Calibri" w:hAnsi="Simplified Arabic" w:cs="Simplified Arabic"/>
          <w:color w:val="000000"/>
          <w:sz w:val="28"/>
          <w:szCs w:val="28"/>
          <w:u w:val="single"/>
          <w:rtl/>
          <w:lang w:bidi="ar-EG"/>
        </w:rPr>
      </w:pPr>
      <w:r w:rsidRPr="000316D9">
        <w:rPr>
          <w:rFonts w:ascii="Simplified Arabic" w:eastAsia="Calibri" w:hAnsi="Simplified Arabic" w:cs="Simplified Arabic" w:hint="cs"/>
          <w:color w:val="000000"/>
          <w:sz w:val="28"/>
          <w:szCs w:val="28"/>
          <w:u w:val="single"/>
          <w:rtl/>
          <w:lang w:bidi="ar-EG"/>
        </w:rPr>
        <w:t>على ص</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w:t>
      </w:r>
      <w:r w:rsidRPr="000316D9">
        <w:rPr>
          <w:rFonts w:ascii="Simplified Arabic" w:eastAsia="Calibri" w:hAnsi="Simplified Arabic" w:cs="Simplified Arabic" w:hint="cs"/>
          <w:color w:val="000000"/>
          <w:sz w:val="28"/>
          <w:szCs w:val="28"/>
          <w:u w:val="single"/>
          <w:rtl/>
          <w:lang w:bidi="ar-EG"/>
        </w:rPr>
        <w:t>ي</w:t>
      </w:r>
      <w:r w:rsidR="002558A1">
        <w:rPr>
          <w:rFonts w:ascii="Simplified Arabic" w:eastAsia="Calibri" w:hAnsi="Simplified Arabic" w:cs="Simplified Arabic" w:hint="cs"/>
          <w:color w:val="000000"/>
          <w:sz w:val="28"/>
          <w:szCs w:val="28"/>
          <w:u w:val="single"/>
          <w:rtl/>
          <w:lang w:bidi="ar-EG"/>
        </w:rPr>
        <w:t>ــــــ</w:t>
      </w:r>
      <w:r w:rsidRPr="000316D9">
        <w:rPr>
          <w:rFonts w:ascii="Simplified Arabic" w:eastAsia="Calibri" w:hAnsi="Simplified Arabic" w:cs="Simplified Arabic" w:hint="cs"/>
          <w:color w:val="000000"/>
          <w:sz w:val="28"/>
          <w:szCs w:val="28"/>
          <w:u w:val="single"/>
          <w:rtl/>
          <w:lang w:bidi="ar-EG"/>
        </w:rPr>
        <w:t>د ال</w:t>
      </w:r>
      <w:r w:rsidR="002558A1">
        <w:rPr>
          <w:rFonts w:ascii="Simplified Arabic" w:eastAsia="Calibri" w:hAnsi="Simplified Arabic" w:cs="Simplified Arabic" w:hint="cs"/>
          <w:color w:val="000000"/>
          <w:sz w:val="28"/>
          <w:szCs w:val="28"/>
          <w:u w:val="single"/>
          <w:rtl/>
          <w:lang w:bidi="ar-EG"/>
        </w:rPr>
        <w:t>ــــــــــــــــ</w:t>
      </w:r>
      <w:r w:rsidRPr="000316D9">
        <w:rPr>
          <w:rFonts w:ascii="Simplified Arabic" w:eastAsia="Calibri" w:hAnsi="Simplified Arabic" w:cs="Simplified Arabic" w:hint="cs"/>
          <w:color w:val="000000"/>
          <w:sz w:val="28"/>
          <w:szCs w:val="28"/>
          <w:u w:val="single"/>
          <w:rtl/>
          <w:lang w:bidi="ar-EG"/>
        </w:rPr>
        <w:t>دول</w:t>
      </w:r>
      <w:r w:rsidR="002558A1">
        <w:rPr>
          <w:rFonts w:ascii="Simplified Arabic" w:eastAsia="Calibri" w:hAnsi="Simplified Arabic" w:cs="Simplified Arabic" w:hint="cs"/>
          <w:color w:val="000000"/>
          <w:sz w:val="28"/>
          <w:szCs w:val="28"/>
          <w:u w:val="single"/>
          <w:rtl/>
          <w:lang w:bidi="ar-EG"/>
        </w:rPr>
        <w:t>ـــــــــ</w:t>
      </w:r>
      <w:r w:rsidRPr="000316D9">
        <w:rPr>
          <w:rFonts w:ascii="Simplified Arabic" w:eastAsia="Calibri" w:hAnsi="Simplified Arabic" w:cs="Simplified Arabic" w:hint="cs"/>
          <w:color w:val="000000"/>
          <w:sz w:val="28"/>
          <w:szCs w:val="28"/>
          <w:u w:val="single"/>
          <w:rtl/>
          <w:lang w:bidi="ar-EG"/>
        </w:rPr>
        <w:t>ة والإدارة ال</w:t>
      </w:r>
      <w:r w:rsidR="002558A1">
        <w:rPr>
          <w:rFonts w:ascii="Simplified Arabic" w:eastAsia="Calibri" w:hAnsi="Simplified Arabic" w:cs="Simplified Arabic" w:hint="cs"/>
          <w:color w:val="000000"/>
          <w:sz w:val="28"/>
          <w:szCs w:val="28"/>
          <w:u w:val="single"/>
          <w:rtl/>
          <w:lang w:bidi="ar-EG"/>
        </w:rPr>
        <w:t>ــــــــــــ</w:t>
      </w:r>
      <w:r w:rsidRPr="000316D9">
        <w:rPr>
          <w:rFonts w:ascii="Simplified Arabic" w:eastAsia="Calibri" w:hAnsi="Simplified Arabic" w:cs="Simplified Arabic" w:hint="cs"/>
          <w:color w:val="000000"/>
          <w:sz w:val="28"/>
          <w:szCs w:val="28"/>
          <w:u w:val="single"/>
          <w:rtl/>
          <w:lang w:bidi="ar-EG"/>
        </w:rPr>
        <w:t>س</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ي</w:t>
      </w:r>
      <w:r w:rsidR="002558A1">
        <w:rPr>
          <w:rFonts w:ascii="Simplified Arabic" w:eastAsia="Calibri" w:hAnsi="Simplified Arabic" w:cs="Simplified Arabic" w:hint="cs"/>
          <w:color w:val="000000"/>
          <w:sz w:val="28"/>
          <w:szCs w:val="28"/>
          <w:u w:val="single"/>
          <w:rtl/>
          <w:lang w:bidi="ar-EG"/>
        </w:rPr>
        <w:t>ــــــــــــــــــــ</w:t>
      </w:r>
      <w:r w:rsidRPr="000316D9">
        <w:rPr>
          <w:rFonts w:ascii="Simplified Arabic" w:eastAsia="Calibri" w:hAnsi="Simplified Arabic" w:cs="Simplified Arabic" w:hint="cs"/>
          <w:color w:val="000000"/>
          <w:sz w:val="28"/>
          <w:szCs w:val="28"/>
          <w:u w:val="single"/>
          <w:rtl/>
          <w:lang w:bidi="ar-EG"/>
        </w:rPr>
        <w:t>اس</w:t>
      </w:r>
      <w:r w:rsidR="002558A1">
        <w:rPr>
          <w:rFonts w:ascii="Simplified Arabic" w:eastAsia="Calibri" w:hAnsi="Simplified Arabic" w:cs="Simplified Arabic" w:hint="cs"/>
          <w:color w:val="000000"/>
          <w:sz w:val="28"/>
          <w:szCs w:val="28"/>
          <w:u w:val="single"/>
          <w:rtl/>
          <w:lang w:bidi="ar-EG"/>
        </w:rPr>
        <w:t>ـــــــــــــــــــــــــــــ</w:t>
      </w:r>
      <w:r w:rsidRPr="000316D9">
        <w:rPr>
          <w:rFonts w:ascii="Simplified Arabic" w:eastAsia="Calibri" w:hAnsi="Simplified Arabic" w:cs="Simplified Arabic" w:hint="cs"/>
          <w:color w:val="000000"/>
          <w:sz w:val="28"/>
          <w:szCs w:val="28"/>
          <w:u w:val="single"/>
          <w:rtl/>
          <w:lang w:bidi="ar-EG"/>
        </w:rPr>
        <w:t>ي</w:t>
      </w:r>
      <w:r w:rsidR="002558A1">
        <w:rPr>
          <w:rFonts w:ascii="Simplified Arabic" w:eastAsia="Calibri" w:hAnsi="Simplified Arabic" w:cs="Simplified Arabic" w:hint="cs"/>
          <w:color w:val="000000"/>
          <w:sz w:val="28"/>
          <w:szCs w:val="28"/>
          <w:u w:val="single"/>
          <w:rtl/>
          <w:lang w:bidi="ar-EG"/>
        </w:rPr>
        <w:t>ـــــــــــــــــــــــــــ</w:t>
      </w:r>
      <w:r w:rsidRPr="000316D9">
        <w:rPr>
          <w:rFonts w:ascii="Simplified Arabic" w:eastAsia="Calibri" w:hAnsi="Simplified Arabic" w:cs="Simplified Arabic" w:hint="cs"/>
          <w:color w:val="000000"/>
          <w:sz w:val="28"/>
          <w:szCs w:val="28"/>
          <w:u w:val="single"/>
          <w:rtl/>
          <w:lang w:bidi="ar-EG"/>
        </w:rPr>
        <w:t>ة</w:t>
      </w:r>
    </w:p>
    <w:p w:rsidR="007C3025" w:rsidRPr="000316D9" w:rsidRDefault="007C3025" w:rsidP="000316D9">
      <w:pPr>
        <w:pStyle w:val="ListParagraph"/>
        <w:numPr>
          <w:ilvl w:val="0"/>
          <w:numId w:val="1"/>
        </w:numPr>
        <w:rPr>
          <w:rFonts w:ascii="Simplified Arabic" w:eastAsia="Calibri" w:hAnsi="Simplified Arabic" w:cs="Simplified Arabic"/>
          <w:color w:val="000000"/>
          <w:sz w:val="28"/>
          <w:szCs w:val="28"/>
          <w:u w:val="single"/>
          <w:rtl/>
          <w:lang w:bidi="ar-EG"/>
        </w:rPr>
      </w:pPr>
      <w:r w:rsidRPr="000316D9">
        <w:rPr>
          <w:rFonts w:ascii="Simplified Arabic" w:eastAsia="Calibri" w:hAnsi="Simplified Arabic" w:cs="Simplified Arabic" w:hint="cs"/>
          <w:color w:val="000000"/>
          <w:sz w:val="28"/>
          <w:szCs w:val="28"/>
          <w:u w:val="single"/>
          <w:rtl/>
          <w:lang w:bidi="ar-EG"/>
        </w:rPr>
        <w:t>على ص</w:t>
      </w:r>
      <w:r w:rsidR="002558A1">
        <w:rPr>
          <w:rFonts w:ascii="Simplified Arabic" w:eastAsia="Calibri" w:hAnsi="Simplified Arabic" w:cs="Simplified Arabic" w:hint="cs"/>
          <w:color w:val="000000"/>
          <w:sz w:val="28"/>
          <w:szCs w:val="28"/>
          <w:u w:val="single"/>
          <w:rtl/>
          <w:lang w:bidi="ar-EG"/>
        </w:rPr>
        <w:t>ـــــ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ي</w:t>
      </w:r>
      <w:r w:rsidR="002558A1">
        <w:rPr>
          <w:rFonts w:ascii="Simplified Arabic" w:eastAsia="Calibri" w:hAnsi="Simplified Arabic" w:cs="Simplified Arabic" w:hint="cs"/>
          <w:color w:val="000000"/>
          <w:sz w:val="28"/>
          <w:szCs w:val="28"/>
          <w:u w:val="single"/>
          <w:rtl/>
          <w:lang w:bidi="ar-EG"/>
        </w:rPr>
        <w:t>ــ</w:t>
      </w:r>
      <w:r w:rsidRPr="000316D9">
        <w:rPr>
          <w:rFonts w:ascii="Simplified Arabic" w:eastAsia="Calibri" w:hAnsi="Simplified Arabic" w:cs="Simplified Arabic" w:hint="cs"/>
          <w:color w:val="000000"/>
          <w:sz w:val="28"/>
          <w:szCs w:val="28"/>
          <w:u w:val="single"/>
          <w:rtl/>
          <w:lang w:bidi="ar-EG"/>
        </w:rPr>
        <w:t>د الأس</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ت</w:t>
      </w:r>
      <w:r w:rsidR="002558A1">
        <w:rPr>
          <w:rFonts w:ascii="Simplified Arabic" w:eastAsia="Calibri" w:hAnsi="Simplified Arabic" w:cs="Simplified Arabic" w:hint="cs"/>
          <w:color w:val="000000"/>
          <w:sz w:val="28"/>
          <w:szCs w:val="28"/>
          <w:u w:val="single"/>
          <w:rtl/>
          <w:lang w:bidi="ar-EG"/>
        </w:rPr>
        <w:t>ــــــ</w:t>
      </w:r>
      <w:r w:rsidRPr="000316D9">
        <w:rPr>
          <w:rFonts w:ascii="Simplified Arabic" w:eastAsia="Calibri" w:hAnsi="Simplified Arabic" w:cs="Simplified Arabic" w:hint="cs"/>
          <w:color w:val="000000"/>
          <w:sz w:val="28"/>
          <w:szCs w:val="28"/>
          <w:u w:val="single"/>
          <w:rtl/>
          <w:lang w:bidi="ar-EG"/>
        </w:rPr>
        <w:t>اذ ال</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ج</w:t>
      </w:r>
      <w:r w:rsidR="002558A1">
        <w:rPr>
          <w:rFonts w:ascii="Simplified Arabic" w:eastAsia="Calibri" w:hAnsi="Simplified Arabic" w:cs="Simplified Arabic" w:hint="cs"/>
          <w:color w:val="000000"/>
          <w:sz w:val="28"/>
          <w:szCs w:val="28"/>
          <w:u w:val="single"/>
          <w:rtl/>
          <w:lang w:bidi="ar-EG"/>
        </w:rPr>
        <w:t>ــــــ</w:t>
      </w:r>
      <w:r w:rsidRPr="000316D9">
        <w:rPr>
          <w:rFonts w:ascii="Simplified Arabic" w:eastAsia="Calibri" w:hAnsi="Simplified Arabic" w:cs="Simplified Arabic" w:hint="cs"/>
          <w:color w:val="000000"/>
          <w:sz w:val="28"/>
          <w:szCs w:val="28"/>
          <w:u w:val="single"/>
          <w:rtl/>
          <w:lang w:bidi="ar-EG"/>
        </w:rPr>
        <w:t>ام</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ـــــ</w:t>
      </w:r>
      <w:r w:rsidRPr="000316D9">
        <w:rPr>
          <w:rFonts w:ascii="Simplified Arabic" w:eastAsia="Calibri" w:hAnsi="Simplified Arabic" w:cs="Simplified Arabic" w:hint="cs"/>
          <w:color w:val="000000"/>
          <w:sz w:val="28"/>
          <w:szCs w:val="28"/>
          <w:u w:val="single"/>
          <w:rtl/>
          <w:lang w:bidi="ar-EG"/>
        </w:rPr>
        <w:t>ي ب</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ال</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ج</w:t>
      </w:r>
      <w:r w:rsidR="002558A1">
        <w:rPr>
          <w:rFonts w:ascii="Simplified Arabic" w:eastAsia="Calibri" w:hAnsi="Simplified Arabic" w:cs="Simplified Arabic" w:hint="cs"/>
          <w:color w:val="000000"/>
          <w:sz w:val="28"/>
          <w:szCs w:val="28"/>
          <w:u w:val="single"/>
          <w:rtl/>
          <w:lang w:bidi="ar-EG"/>
        </w:rPr>
        <w:t>ــــــ</w:t>
      </w:r>
      <w:r w:rsidRPr="000316D9">
        <w:rPr>
          <w:rFonts w:ascii="Simplified Arabic" w:eastAsia="Calibri" w:hAnsi="Simplified Arabic" w:cs="Simplified Arabic" w:hint="cs"/>
          <w:color w:val="000000"/>
          <w:sz w:val="28"/>
          <w:szCs w:val="28"/>
          <w:u w:val="single"/>
          <w:rtl/>
          <w:lang w:bidi="ar-EG"/>
        </w:rPr>
        <w:t>ام</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ات ال</w:t>
      </w:r>
      <w:r w:rsidR="002558A1">
        <w:rPr>
          <w:rFonts w:ascii="Simplified Arabic" w:eastAsia="Calibri" w:hAnsi="Simplified Arabic" w:cs="Simplified Arabic" w:hint="cs"/>
          <w:color w:val="000000"/>
          <w:sz w:val="28"/>
          <w:szCs w:val="28"/>
          <w:u w:val="single"/>
          <w:rtl/>
          <w:lang w:bidi="ar-EG"/>
        </w:rPr>
        <w:t>ــــ</w:t>
      </w:r>
      <w:r w:rsidRPr="000316D9">
        <w:rPr>
          <w:rFonts w:ascii="Simplified Arabic" w:eastAsia="Calibri" w:hAnsi="Simplified Arabic" w:cs="Simplified Arabic" w:hint="cs"/>
          <w:color w:val="000000"/>
          <w:sz w:val="28"/>
          <w:szCs w:val="28"/>
          <w:u w:val="single"/>
          <w:rtl/>
          <w:lang w:bidi="ar-EG"/>
        </w:rPr>
        <w:t>م</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ص</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ري</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ة</w:t>
      </w:r>
    </w:p>
    <w:p w:rsidR="00ED0926" w:rsidRPr="00ED0926" w:rsidRDefault="007C3025" w:rsidP="00A01D99">
      <w:pPr>
        <w:pStyle w:val="ListParagraph"/>
        <w:numPr>
          <w:ilvl w:val="0"/>
          <w:numId w:val="1"/>
        </w:numPr>
        <w:spacing w:before="120" w:after="480"/>
        <w:rPr>
          <w:rFonts w:ascii="Simplified Arabic" w:eastAsia="Calibri" w:hAnsi="Simplified Arabic" w:cs="Simplified Arabic"/>
          <w:color w:val="000000"/>
          <w:sz w:val="28"/>
          <w:szCs w:val="28"/>
          <w:u w:val="single"/>
          <w:rtl/>
          <w:lang w:bidi="ar-EG"/>
        </w:rPr>
      </w:pPr>
      <w:r w:rsidRPr="000316D9">
        <w:rPr>
          <w:rFonts w:ascii="Simplified Arabic" w:eastAsia="Calibri" w:hAnsi="Simplified Arabic" w:cs="Simplified Arabic" w:hint="cs"/>
          <w:color w:val="000000"/>
          <w:sz w:val="28"/>
          <w:szCs w:val="28"/>
          <w:u w:val="single"/>
          <w:rtl/>
          <w:lang w:bidi="ar-EG"/>
        </w:rPr>
        <w:t>على ص</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ي</w:t>
      </w:r>
      <w:r w:rsidR="002558A1">
        <w:rPr>
          <w:rFonts w:ascii="Simplified Arabic" w:eastAsia="Calibri" w:hAnsi="Simplified Arabic" w:cs="Simplified Arabic" w:hint="cs"/>
          <w:color w:val="000000"/>
          <w:sz w:val="28"/>
          <w:szCs w:val="28"/>
          <w:u w:val="single"/>
          <w:rtl/>
          <w:lang w:bidi="ar-EG"/>
        </w:rPr>
        <w:t>ـــ</w:t>
      </w:r>
      <w:r w:rsidRPr="000316D9">
        <w:rPr>
          <w:rFonts w:ascii="Simplified Arabic" w:eastAsia="Calibri" w:hAnsi="Simplified Arabic" w:cs="Simplified Arabic" w:hint="cs"/>
          <w:color w:val="000000"/>
          <w:sz w:val="28"/>
          <w:szCs w:val="28"/>
          <w:u w:val="single"/>
          <w:rtl/>
          <w:lang w:bidi="ar-EG"/>
        </w:rPr>
        <w:t>د ال</w:t>
      </w:r>
      <w:r w:rsidR="002558A1">
        <w:rPr>
          <w:rFonts w:ascii="Simplified Arabic" w:eastAsia="Calibri" w:hAnsi="Simplified Arabic" w:cs="Simplified Arabic" w:hint="cs"/>
          <w:color w:val="000000"/>
          <w:sz w:val="28"/>
          <w:szCs w:val="28"/>
          <w:u w:val="single"/>
          <w:rtl/>
          <w:lang w:bidi="ar-EG"/>
        </w:rPr>
        <w:t>ــــــــــــ</w:t>
      </w:r>
      <w:r w:rsidRPr="000316D9">
        <w:rPr>
          <w:rFonts w:ascii="Simplified Arabic" w:eastAsia="Calibri" w:hAnsi="Simplified Arabic" w:cs="Simplified Arabic" w:hint="cs"/>
          <w:color w:val="000000"/>
          <w:sz w:val="28"/>
          <w:szCs w:val="28"/>
          <w:u w:val="single"/>
          <w:rtl/>
          <w:lang w:bidi="ar-EG"/>
        </w:rPr>
        <w:t>ط</w:t>
      </w:r>
      <w:r w:rsidR="002558A1">
        <w:rPr>
          <w:rFonts w:ascii="Simplified Arabic" w:eastAsia="Calibri" w:hAnsi="Simplified Arabic" w:cs="Simplified Arabic" w:hint="cs"/>
          <w:color w:val="000000"/>
          <w:sz w:val="28"/>
          <w:szCs w:val="28"/>
          <w:u w:val="single"/>
          <w:rtl/>
          <w:lang w:bidi="ar-EG"/>
        </w:rPr>
        <w:t>ــــــــــــــــــــ</w:t>
      </w:r>
      <w:r w:rsidRPr="000316D9">
        <w:rPr>
          <w:rFonts w:ascii="Simplified Arabic" w:eastAsia="Calibri" w:hAnsi="Simplified Arabic" w:cs="Simplified Arabic" w:hint="cs"/>
          <w:color w:val="000000"/>
          <w:sz w:val="28"/>
          <w:szCs w:val="28"/>
          <w:u w:val="single"/>
          <w:rtl/>
          <w:lang w:bidi="ar-EG"/>
        </w:rPr>
        <w:t>لاب داخ</w:t>
      </w:r>
      <w:r w:rsidR="002558A1">
        <w:rPr>
          <w:rFonts w:ascii="Simplified Arabic" w:eastAsia="Calibri" w:hAnsi="Simplified Arabic" w:cs="Simplified Arabic" w:hint="cs"/>
          <w:color w:val="000000"/>
          <w:sz w:val="28"/>
          <w:szCs w:val="28"/>
          <w:u w:val="single"/>
          <w:rtl/>
          <w:lang w:bidi="ar-EG"/>
        </w:rPr>
        <w:t>ـــــــــــــــــــــ</w:t>
      </w:r>
      <w:r w:rsidR="00A01D99">
        <w:rPr>
          <w:rFonts w:ascii="Simplified Arabic" w:eastAsia="Calibri" w:hAnsi="Simplified Arabic" w:cs="Simplified Arabic" w:hint="cs"/>
          <w:color w:val="000000"/>
          <w:sz w:val="28"/>
          <w:szCs w:val="28"/>
          <w:u w:val="single"/>
          <w:rtl/>
          <w:lang w:bidi="ar-EG"/>
        </w:rPr>
        <w:t xml:space="preserve">ل </w:t>
      </w:r>
      <w:r w:rsidRPr="000316D9">
        <w:rPr>
          <w:rFonts w:ascii="Simplified Arabic" w:eastAsia="Calibri" w:hAnsi="Simplified Arabic" w:cs="Simplified Arabic" w:hint="cs"/>
          <w:color w:val="000000"/>
          <w:sz w:val="28"/>
          <w:szCs w:val="28"/>
          <w:u w:val="single"/>
          <w:rtl/>
          <w:lang w:bidi="ar-EG"/>
        </w:rPr>
        <w:t>ال</w:t>
      </w:r>
      <w:r w:rsidR="002558A1">
        <w:rPr>
          <w:rFonts w:ascii="Simplified Arabic" w:eastAsia="Calibri" w:hAnsi="Simplified Arabic" w:cs="Simplified Arabic" w:hint="cs"/>
          <w:color w:val="000000"/>
          <w:sz w:val="28"/>
          <w:szCs w:val="28"/>
          <w:u w:val="single"/>
          <w:rtl/>
          <w:lang w:bidi="ar-EG"/>
        </w:rPr>
        <w:t>ـــــ</w:t>
      </w:r>
      <w:r w:rsidRPr="000316D9">
        <w:rPr>
          <w:rFonts w:ascii="Simplified Arabic" w:eastAsia="Calibri" w:hAnsi="Simplified Arabic" w:cs="Simplified Arabic" w:hint="cs"/>
          <w:color w:val="000000"/>
          <w:sz w:val="28"/>
          <w:szCs w:val="28"/>
          <w:u w:val="single"/>
          <w:rtl/>
          <w:lang w:bidi="ar-EG"/>
        </w:rPr>
        <w:t>ج</w:t>
      </w:r>
      <w:r w:rsidR="002558A1">
        <w:rPr>
          <w:rFonts w:ascii="Simplified Arabic" w:eastAsia="Calibri" w:hAnsi="Simplified Arabic" w:cs="Simplified Arabic" w:hint="cs"/>
          <w:color w:val="000000"/>
          <w:sz w:val="28"/>
          <w:szCs w:val="28"/>
          <w:u w:val="single"/>
          <w:rtl/>
          <w:lang w:bidi="ar-EG"/>
        </w:rPr>
        <w:t>ــــــــــــــ</w:t>
      </w:r>
      <w:r w:rsidRPr="000316D9">
        <w:rPr>
          <w:rFonts w:ascii="Simplified Arabic" w:eastAsia="Calibri" w:hAnsi="Simplified Arabic" w:cs="Simplified Arabic" w:hint="cs"/>
          <w:color w:val="000000"/>
          <w:sz w:val="28"/>
          <w:szCs w:val="28"/>
          <w:u w:val="single"/>
          <w:rtl/>
          <w:lang w:bidi="ar-EG"/>
        </w:rPr>
        <w:t>ام</w:t>
      </w:r>
      <w:r w:rsidR="002558A1">
        <w:rPr>
          <w:rFonts w:ascii="Simplified Arabic" w:eastAsia="Calibri" w:hAnsi="Simplified Arabic" w:cs="Simplified Arabic" w:hint="cs"/>
          <w:color w:val="000000"/>
          <w:sz w:val="28"/>
          <w:szCs w:val="28"/>
          <w:u w:val="single"/>
          <w:rtl/>
          <w:lang w:bidi="ar-EG"/>
        </w:rPr>
        <w:t>ـــــ</w:t>
      </w:r>
      <w:r w:rsidRPr="000316D9">
        <w:rPr>
          <w:rFonts w:ascii="Simplified Arabic" w:eastAsia="Calibri" w:hAnsi="Simplified Arabic" w:cs="Simplified Arabic" w:hint="cs"/>
          <w:color w:val="000000"/>
          <w:sz w:val="28"/>
          <w:szCs w:val="28"/>
          <w:u w:val="single"/>
          <w:rtl/>
          <w:lang w:bidi="ar-EG"/>
        </w:rPr>
        <w:t>ع</w:t>
      </w:r>
      <w:r w:rsidR="002558A1">
        <w:rPr>
          <w:rFonts w:ascii="Simplified Arabic" w:eastAsia="Calibri" w:hAnsi="Simplified Arabic" w:cs="Simplified Arabic" w:hint="cs"/>
          <w:color w:val="000000"/>
          <w:sz w:val="28"/>
          <w:szCs w:val="28"/>
          <w:u w:val="single"/>
          <w:rtl/>
          <w:lang w:bidi="ar-EG"/>
        </w:rPr>
        <w:t>ــــــــ</w:t>
      </w:r>
      <w:r w:rsidRPr="000316D9">
        <w:rPr>
          <w:rFonts w:ascii="Simplified Arabic" w:eastAsia="Calibri" w:hAnsi="Simplified Arabic" w:cs="Simplified Arabic" w:hint="cs"/>
          <w:color w:val="000000"/>
          <w:sz w:val="28"/>
          <w:szCs w:val="28"/>
          <w:u w:val="single"/>
          <w:rtl/>
          <w:lang w:bidi="ar-EG"/>
        </w:rPr>
        <w:t>ة</w:t>
      </w:r>
      <w:r w:rsidR="00A01D99" w:rsidRPr="00A01D99">
        <w:rPr>
          <w:rFonts w:ascii="Simplified Arabic" w:eastAsia="Calibri" w:hAnsi="Simplified Arabic" w:cs="Simplified Arabic" w:hint="cs"/>
          <w:color w:val="000000"/>
          <w:sz w:val="28"/>
          <w:szCs w:val="28"/>
          <w:u w:val="single"/>
          <w:rtl/>
          <w:lang w:bidi="ar-EG"/>
        </w:rPr>
        <w:t xml:space="preserve"> </w:t>
      </w:r>
      <w:r w:rsidR="00A01D99">
        <w:rPr>
          <w:rFonts w:ascii="Simplified Arabic" w:eastAsia="Calibri" w:hAnsi="Simplified Arabic" w:cs="Simplified Arabic" w:hint="cs"/>
          <w:color w:val="000000"/>
          <w:sz w:val="28"/>
          <w:szCs w:val="28"/>
          <w:u w:val="single"/>
          <w:rtl/>
          <w:lang w:bidi="ar-EG"/>
        </w:rPr>
        <w:t>و</w:t>
      </w:r>
      <w:r w:rsidR="00A01D99" w:rsidRPr="000316D9">
        <w:rPr>
          <w:rFonts w:ascii="Simplified Arabic" w:eastAsia="Calibri" w:hAnsi="Simplified Arabic" w:cs="Simplified Arabic" w:hint="cs"/>
          <w:color w:val="000000"/>
          <w:sz w:val="28"/>
          <w:szCs w:val="28"/>
          <w:u w:val="single"/>
          <w:rtl/>
          <w:lang w:bidi="ar-EG"/>
        </w:rPr>
        <w:t>خ</w:t>
      </w:r>
      <w:r w:rsidR="00A01D99">
        <w:rPr>
          <w:rFonts w:ascii="Simplified Arabic" w:eastAsia="Calibri" w:hAnsi="Simplified Arabic" w:cs="Simplified Arabic" w:hint="cs"/>
          <w:color w:val="000000"/>
          <w:sz w:val="28"/>
          <w:szCs w:val="28"/>
          <w:u w:val="single"/>
          <w:rtl/>
          <w:lang w:bidi="ar-EG"/>
        </w:rPr>
        <w:t>ــــــــ</w:t>
      </w:r>
      <w:r w:rsidR="00A01D99" w:rsidRPr="000316D9">
        <w:rPr>
          <w:rFonts w:ascii="Simplified Arabic" w:eastAsia="Calibri" w:hAnsi="Simplified Arabic" w:cs="Simplified Arabic" w:hint="cs"/>
          <w:color w:val="000000"/>
          <w:sz w:val="28"/>
          <w:szCs w:val="28"/>
          <w:u w:val="single"/>
          <w:rtl/>
          <w:lang w:bidi="ar-EG"/>
        </w:rPr>
        <w:t>ارج</w:t>
      </w:r>
      <w:r w:rsidR="00A01D99">
        <w:rPr>
          <w:rFonts w:ascii="Simplified Arabic" w:eastAsia="Calibri" w:hAnsi="Simplified Arabic" w:cs="Simplified Arabic" w:hint="cs"/>
          <w:color w:val="000000"/>
          <w:sz w:val="28"/>
          <w:szCs w:val="28"/>
          <w:u w:val="single"/>
          <w:rtl/>
          <w:lang w:bidi="ar-EG"/>
        </w:rPr>
        <w:t>ها</w:t>
      </w:r>
    </w:p>
    <w:p w:rsidR="00ED0926" w:rsidRPr="001F5CC4" w:rsidRDefault="00361DCF" w:rsidP="001F5CC4">
      <w:pPr>
        <w:rPr>
          <w:rFonts w:ascii="Simplified Arabic" w:eastAsia="Calibri" w:hAnsi="Simplified Arabic" w:cs="Simplified Arabic"/>
          <w:color w:val="000000"/>
          <w:sz w:val="28"/>
          <w:szCs w:val="28"/>
          <w:u w:val="single"/>
          <w:rtl/>
          <w:lang w:bidi="ar-EG"/>
        </w:rPr>
      </w:pPr>
      <w:r w:rsidRPr="001F5CC4">
        <w:rPr>
          <w:rFonts w:ascii="Simplified Arabic" w:eastAsia="Calibri" w:hAnsi="Simplified Arabic" w:cs="Simplified Arabic" w:hint="cs"/>
          <w:b/>
          <w:bCs/>
          <w:color w:val="000000"/>
          <w:sz w:val="28"/>
          <w:szCs w:val="28"/>
          <w:u w:val="single"/>
          <w:rtl/>
          <w:lang w:bidi="ar-EG"/>
        </w:rPr>
        <w:t xml:space="preserve">أولاً:- </w:t>
      </w:r>
      <w:r w:rsidR="00ED0926" w:rsidRPr="001F5CC4">
        <w:rPr>
          <w:rFonts w:ascii="Simplified Arabic" w:eastAsia="Calibri" w:hAnsi="Simplified Arabic" w:cs="Simplified Arabic" w:hint="cs"/>
          <w:b/>
          <w:bCs/>
          <w:color w:val="000000"/>
          <w:sz w:val="28"/>
          <w:szCs w:val="28"/>
          <w:u w:val="single"/>
          <w:rtl/>
          <w:lang w:bidi="ar-EG"/>
        </w:rPr>
        <w:t>على صــــعــيــــــد الــــــــدولـــــــــة والإدارة ال</w:t>
      </w:r>
      <w:r w:rsidR="001F5CC4" w:rsidRPr="001F5CC4">
        <w:rPr>
          <w:rFonts w:ascii="Simplified Arabic" w:eastAsia="Calibri" w:hAnsi="Simplified Arabic" w:cs="Simplified Arabic" w:hint="cs"/>
          <w:b/>
          <w:bCs/>
          <w:color w:val="000000"/>
          <w:sz w:val="28"/>
          <w:szCs w:val="28"/>
          <w:u w:val="single"/>
          <w:rtl/>
          <w:lang w:bidi="ar-EG"/>
        </w:rPr>
        <w:t>ـ</w:t>
      </w:r>
      <w:r w:rsidR="00ED0926" w:rsidRPr="001F5CC4">
        <w:rPr>
          <w:rFonts w:ascii="Simplified Arabic" w:eastAsia="Calibri" w:hAnsi="Simplified Arabic" w:cs="Simplified Arabic" w:hint="cs"/>
          <w:b/>
          <w:bCs/>
          <w:color w:val="000000"/>
          <w:sz w:val="28"/>
          <w:szCs w:val="28"/>
          <w:u w:val="single"/>
          <w:rtl/>
          <w:lang w:bidi="ar-EG"/>
        </w:rPr>
        <w:t>ــــــســــي</w:t>
      </w:r>
      <w:r w:rsidR="001F5CC4" w:rsidRPr="001F5CC4">
        <w:rPr>
          <w:rFonts w:ascii="Simplified Arabic" w:eastAsia="Calibri" w:hAnsi="Simplified Arabic" w:cs="Simplified Arabic" w:hint="cs"/>
          <w:b/>
          <w:bCs/>
          <w:color w:val="000000"/>
          <w:sz w:val="28"/>
          <w:szCs w:val="28"/>
          <w:u w:val="single"/>
          <w:rtl/>
          <w:lang w:bidi="ar-EG"/>
        </w:rPr>
        <w:t>ـــ</w:t>
      </w:r>
      <w:r w:rsidR="00ED0926" w:rsidRPr="001F5CC4">
        <w:rPr>
          <w:rFonts w:ascii="Simplified Arabic" w:eastAsia="Calibri" w:hAnsi="Simplified Arabic" w:cs="Simplified Arabic" w:hint="cs"/>
          <w:b/>
          <w:bCs/>
          <w:color w:val="000000"/>
          <w:sz w:val="28"/>
          <w:szCs w:val="28"/>
          <w:u w:val="single"/>
          <w:rtl/>
          <w:lang w:bidi="ar-EG"/>
        </w:rPr>
        <w:t>ــــــــاســــــــــــــي</w:t>
      </w:r>
      <w:r w:rsidR="001F5CC4" w:rsidRPr="001F5CC4">
        <w:rPr>
          <w:rFonts w:ascii="Simplified Arabic" w:eastAsia="Calibri" w:hAnsi="Simplified Arabic" w:cs="Simplified Arabic" w:hint="cs"/>
          <w:b/>
          <w:bCs/>
          <w:color w:val="000000"/>
          <w:sz w:val="28"/>
          <w:szCs w:val="28"/>
          <w:u w:val="single"/>
          <w:rtl/>
          <w:lang w:bidi="ar-EG"/>
        </w:rPr>
        <w:t>ـ</w:t>
      </w:r>
      <w:r w:rsidR="00ED0926" w:rsidRPr="001F5CC4">
        <w:rPr>
          <w:rFonts w:ascii="Simplified Arabic" w:eastAsia="Calibri" w:hAnsi="Simplified Arabic" w:cs="Simplified Arabic" w:hint="cs"/>
          <w:b/>
          <w:bCs/>
          <w:color w:val="000000"/>
          <w:sz w:val="28"/>
          <w:szCs w:val="28"/>
          <w:u w:val="single"/>
          <w:rtl/>
          <w:lang w:bidi="ar-EG"/>
        </w:rPr>
        <w:t>ـــــــــة</w:t>
      </w:r>
      <w:r w:rsidR="001F5CC4">
        <w:rPr>
          <w:rFonts w:ascii="Simplified Arabic" w:eastAsia="Calibri" w:hAnsi="Simplified Arabic" w:cs="Simplified Arabic" w:hint="cs"/>
          <w:color w:val="000000"/>
          <w:sz w:val="28"/>
          <w:szCs w:val="28"/>
          <w:u w:val="single"/>
          <w:rtl/>
          <w:lang w:bidi="ar-EG"/>
        </w:rPr>
        <w:t>.</w:t>
      </w:r>
    </w:p>
    <w:p w:rsidR="004E1E26" w:rsidRDefault="00A841B1" w:rsidP="006733FA">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يجب على الدولة أن تولي الأ</w:t>
      </w:r>
      <w:r w:rsidR="000E37E0" w:rsidRPr="004E1E26">
        <w:rPr>
          <w:rFonts w:ascii="Simplified Arabic" w:eastAsia="Calibri" w:hAnsi="Simplified Arabic" w:cs="Simplified Arabic" w:hint="cs"/>
          <w:color w:val="000000"/>
          <w:sz w:val="28"/>
          <w:szCs w:val="28"/>
          <w:rtl/>
          <w:lang w:bidi="ar-EG"/>
        </w:rPr>
        <w:t>بحاث والدراسات التكنولوجية اهتماماً بالغاً، فالاهتمام بالأبحاث التكنولوجية</w:t>
      </w:r>
      <w:r>
        <w:rPr>
          <w:rFonts w:ascii="Simplified Arabic" w:eastAsia="Calibri" w:hAnsi="Simplified Arabic" w:cs="Simplified Arabic" w:hint="cs"/>
          <w:color w:val="000000"/>
          <w:sz w:val="28"/>
          <w:szCs w:val="28"/>
          <w:rtl/>
          <w:lang w:bidi="ar-EG"/>
        </w:rPr>
        <w:t xml:space="preserve"> في العصر الرقمي</w:t>
      </w:r>
      <w:r w:rsidR="000E37E0" w:rsidRPr="004E1E26">
        <w:rPr>
          <w:rFonts w:ascii="Simplified Arabic" w:eastAsia="Calibri" w:hAnsi="Simplified Arabic" w:cs="Simplified Arabic" w:hint="cs"/>
          <w:color w:val="000000"/>
          <w:sz w:val="28"/>
          <w:szCs w:val="28"/>
          <w:rtl/>
          <w:lang w:bidi="ar-EG"/>
        </w:rPr>
        <w:t xml:space="preserve"> هو الطريقة</w:t>
      </w:r>
      <w:r>
        <w:rPr>
          <w:rFonts w:ascii="Simplified Arabic" w:eastAsia="Calibri" w:hAnsi="Simplified Arabic" w:cs="Simplified Arabic" w:hint="cs"/>
          <w:color w:val="000000"/>
          <w:sz w:val="28"/>
          <w:szCs w:val="28"/>
          <w:rtl/>
          <w:lang w:bidi="ar-EG"/>
        </w:rPr>
        <w:t xml:space="preserve"> الشرعية</w:t>
      </w:r>
      <w:r w:rsidR="000E37E0" w:rsidRPr="004E1E26">
        <w:rPr>
          <w:rFonts w:ascii="Simplified Arabic" w:eastAsia="Calibri" w:hAnsi="Simplified Arabic" w:cs="Simplified Arabic" w:hint="cs"/>
          <w:color w:val="000000"/>
          <w:sz w:val="28"/>
          <w:szCs w:val="28"/>
          <w:rtl/>
          <w:lang w:bidi="ar-EG"/>
        </w:rPr>
        <w:t xml:space="preserve"> المثلى لتحقيق أى تنمية فى أى مجال، وعلى الشباب أن يعو تلك الحقيقة ويستعدوا لها، فالصراع المستقبلى</w:t>
      </w:r>
      <w:r w:rsidR="000640B0">
        <w:rPr>
          <w:rFonts w:ascii="Simplified Arabic" w:eastAsia="Calibri" w:hAnsi="Simplified Arabic" w:cs="Simplified Arabic" w:hint="cs"/>
          <w:color w:val="000000"/>
          <w:sz w:val="28"/>
          <w:szCs w:val="28"/>
          <w:rtl/>
          <w:lang w:bidi="ar-EG"/>
        </w:rPr>
        <w:t xml:space="preserve"> للتنمية</w:t>
      </w:r>
      <w:r w:rsidR="000E37E0" w:rsidRPr="004E1E26">
        <w:rPr>
          <w:rFonts w:ascii="Simplified Arabic" w:eastAsia="Calibri" w:hAnsi="Simplified Arabic" w:cs="Simplified Arabic" w:hint="cs"/>
          <w:color w:val="000000"/>
          <w:sz w:val="28"/>
          <w:szCs w:val="28"/>
          <w:rtl/>
          <w:lang w:bidi="ar-EG"/>
        </w:rPr>
        <w:t xml:space="preserve"> والذي بدا بقوة هو الصراع التكنولوجي</w:t>
      </w:r>
      <w:r w:rsidR="004E1E26">
        <w:rPr>
          <w:rFonts w:ascii="Simplified Arabic" w:eastAsia="Calibri" w:hAnsi="Simplified Arabic" w:cs="Simplified Arabic" w:hint="cs"/>
          <w:color w:val="000000"/>
          <w:sz w:val="28"/>
          <w:szCs w:val="28"/>
          <w:rtl/>
          <w:lang w:bidi="ar-EG"/>
        </w:rPr>
        <w:t>.</w:t>
      </w:r>
    </w:p>
    <w:p w:rsidR="000E37E0" w:rsidRPr="004E1E26" w:rsidRDefault="000E37E0" w:rsidP="000E37E0">
      <w:pPr>
        <w:autoSpaceDE w:val="0"/>
        <w:autoSpaceDN w:val="0"/>
        <w:adjustRightInd w:val="0"/>
        <w:spacing w:after="0" w:line="240" w:lineRule="auto"/>
        <w:rPr>
          <w:rFonts w:ascii="Simplified Arabic" w:eastAsia="Calibri" w:hAnsi="Simplified Arabic" w:cs="Simplified Arabic"/>
          <w:color w:val="000000"/>
          <w:sz w:val="28"/>
          <w:szCs w:val="28"/>
          <w:lang w:bidi="ar-EG"/>
        </w:rPr>
      </w:pPr>
      <w:r w:rsidRPr="004E1E26">
        <w:rPr>
          <w:rFonts w:ascii="Simplified Arabic" w:eastAsia="Calibri" w:hAnsi="Simplified Arabic" w:cs="Simplified Arabic" w:hint="cs"/>
          <w:color w:val="000000"/>
          <w:sz w:val="28"/>
          <w:szCs w:val="28"/>
          <w:rtl/>
          <w:lang w:bidi="ar-EG"/>
        </w:rPr>
        <w:t>يجب وجود مؤسسات بحث وتطوير تكنولوجي قادرة على توفير بحوث تسهم في تطوير المعرفة المتصلة بالعلوم الأساسية، وتطوير المعرفة المتصلة بالجوانب العلمية التطبيقية من أجل تحقيق التنمية المستدامة داخل المجتمع</w:t>
      </w:r>
    </w:p>
    <w:p w:rsidR="000E37E0" w:rsidRPr="000640B0" w:rsidRDefault="000640B0" w:rsidP="003579AD">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ينبغي </w:t>
      </w:r>
      <w:r w:rsidR="004E1E26" w:rsidRPr="004E1E26">
        <w:rPr>
          <w:rFonts w:ascii="Simplified Arabic" w:eastAsia="Calibri" w:hAnsi="Simplified Arabic" w:cs="Simplified Arabic" w:hint="cs"/>
          <w:color w:val="000000"/>
          <w:sz w:val="28"/>
          <w:szCs w:val="28"/>
          <w:rtl/>
          <w:lang w:bidi="ar-EG"/>
        </w:rPr>
        <w:t xml:space="preserve">تطوير السياسات التى  تحمي المعارف وتنميها وتوفر مستلزمات لتطبيقها </w:t>
      </w:r>
      <w:r w:rsidR="003579AD">
        <w:rPr>
          <w:rFonts w:ascii="Simplified Arabic" w:eastAsia="Calibri" w:hAnsi="Simplified Arabic" w:cs="Simplified Arabic" w:hint="cs"/>
          <w:color w:val="000000"/>
          <w:sz w:val="28"/>
          <w:szCs w:val="28"/>
          <w:rtl/>
          <w:lang w:bidi="ar-EG"/>
        </w:rPr>
        <w:t xml:space="preserve">مع </w:t>
      </w:r>
      <w:r w:rsidR="004E1E26" w:rsidRPr="004E1E26">
        <w:rPr>
          <w:rFonts w:ascii="Simplified Arabic" w:eastAsia="Calibri" w:hAnsi="Simplified Arabic" w:cs="Simplified Arabic" w:hint="cs"/>
          <w:color w:val="000000"/>
          <w:sz w:val="28"/>
          <w:szCs w:val="28"/>
          <w:rtl/>
          <w:lang w:bidi="ar-EG"/>
        </w:rPr>
        <w:t>التطبيق ا</w:t>
      </w:r>
      <w:r>
        <w:rPr>
          <w:rFonts w:ascii="Simplified Arabic" w:eastAsia="Calibri" w:hAnsi="Simplified Arabic" w:cs="Simplified Arabic" w:hint="cs"/>
          <w:color w:val="000000"/>
          <w:sz w:val="28"/>
          <w:szCs w:val="28"/>
          <w:rtl/>
          <w:lang w:bidi="ar-EG"/>
        </w:rPr>
        <w:t>لفعال بشكل يمنع هجرة العقول والأ</w:t>
      </w:r>
      <w:r w:rsidR="004E1E26" w:rsidRPr="004E1E26">
        <w:rPr>
          <w:rFonts w:ascii="Simplified Arabic" w:eastAsia="Calibri" w:hAnsi="Simplified Arabic" w:cs="Simplified Arabic" w:hint="cs"/>
          <w:color w:val="000000"/>
          <w:sz w:val="28"/>
          <w:szCs w:val="28"/>
          <w:rtl/>
          <w:lang w:bidi="ar-EG"/>
        </w:rPr>
        <w:t xml:space="preserve">دمغة المبدعة إلى الدول الاجنبية وتهيئة المجال الإبداعي لتلك العقول المهاجرة وتوفير سبل العيش الكريم بما يغنيهم عن الهجرة من </w:t>
      </w:r>
      <w:r>
        <w:rPr>
          <w:rFonts w:ascii="Simplified Arabic" w:eastAsia="Calibri" w:hAnsi="Simplified Arabic" w:cs="Simplified Arabic" w:hint="cs"/>
          <w:color w:val="000000"/>
          <w:sz w:val="28"/>
          <w:szCs w:val="28"/>
          <w:rtl/>
          <w:lang w:bidi="ar-EG"/>
        </w:rPr>
        <w:t>أ</w:t>
      </w:r>
      <w:r w:rsidR="004E1E26" w:rsidRPr="004E1E26">
        <w:rPr>
          <w:rFonts w:ascii="Simplified Arabic" w:eastAsia="Calibri" w:hAnsi="Simplified Arabic" w:cs="Simplified Arabic" w:hint="cs"/>
          <w:color w:val="000000"/>
          <w:sz w:val="28"/>
          <w:szCs w:val="28"/>
          <w:rtl/>
          <w:lang w:bidi="ar-EG"/>
        </w:rPr>
        <w:t>جل توظيفهم</w:t>
      </w:r>
      <w:r>
        <w:rPr>
          <w:rFonts w:ascii="Simplified Arabic" w:eastAsia="Calibri" w:hAnsi="Simplified Arabic" w:cs="Simplified Arabic" w:hint="cs"/>
          <w:color w:val="000000"/>
          <w:sz w:val="28"/>
          <w:szCs w:val="28"/>
          <w:rtl/>
          <w:lang w:bidi="ar-EG"/>
        </w:rPr>
        <w:t xml:space="preserve"> للإستفادة من خبراتهم وابداعاتهم ونقلها إلى ألأجيال القادمة</w:t>
      </w:r>
      <w:r w:rsidR="004E1E26" w:rsidRPr="004E1E26">
        <w:rPr>
          <w:rFonts w:ascii="Simplified Arabic" w:eastAsia="Calibri" w:hAnsi="Simplified Arabic" w:cs="Simplified Arabic" w:hint="cs"/>
          <w:color w:val="000000"/>
          <w:sz w:val="28"/>
          <w:szCs w:val="28"/>
          <w:rtl/>
          <w:lang w:bidi="ar-EG"/>
        </w:rPr>
        <w:t xml:space="preserve"> لتحقيق التنمية المستدامة </w:t>
      </w:r>
      <w:r>
        <w:rPr>
          <w:rFonts w:ascii="Simplified Arabic" w:eastAsia="Calibri" w:hAnsi="Simplified Arabic" w:cs="Simplified Arabic" w:hint="cs"/>
          <w:color w:val="000000"/>
          <w:sz w:val="28"/>
          <w:szCs w:val="28"/>
          <w:rtl/>
          <w:lang w:bidi="ar-EG"/>
        </w:rPr>
        <w:t>في شتى المجالات.</w:t>
      </w:r>
    </w:p>
    <w:p w:rsidR="00361DCF" w:rsidRPr="000640B0" w:rsidRDefault="00361DCF" w:rsidP="000640B0">
      <w:pPr>
        <w:jc w:val="both"/>
        <w:rPr>
          <w:rFonts w:ascii="Simplified Arabic" w:eastAsia="Calibri" w:hAnsi="Simplified Arabic" w:cs="Simplified Arabic"/>
          <w:color w:val="000000"/>
          <w:sz w:val="28"/>
          <w:szCs w:val="28"/>
          <w:rtl/>
          <w:lang w:bidi="ar-EG"/>
        </w:rPr>
      </w:pPr>
      <w:r w:rsidRPr="000640B0">
        <w:rPr>
          <w:rFonts w:ascii="Simplified Arabic" w:eastAsia="Calibri" w:hAnsi="Simplified Arabic" w:cs="Simplified Arabic" w:hint="cs"/>
          <w:color w:val="000000"/>
          <w:sz w:val="28"/>
          <w:szCs w:val="28"/>
          <w:rtl/>
          <w:lang w:bidi="ar-EG"/>
        </w:rPr>
        <w:lastRenderedPageBreak/>
        <w:t xml:space="preserve">اتاحة </w:t>
      </w:r>
      <w:r w:rsidR="00CF22D1" w:rsidRPr="000640B0">
        <w:rPr>
          <w:rFonts w:ascii="Simplified Arabic" w:eastAsia="Calibri" w:hAnsi="Simplified Arabic" w:cs="Simplified Arabic" w:hint="cs"/>
          <w:color w:val="000000"/>
          <w:sz w:val="28"/>
          <w:szCs w:val="28"/>
          <w:rtl/>
          <w:lang w:bidi="ar-EG"/>
        </w:rPr>
        <w:t xml:space="preserve">مزيد من </w:t>
      </w:r>
      <w:r w:rsidRPr="000640B0">
        <w:rPr>
          <w:rFonts w:ascii="Simplified Arabic" w:eastAsia="Calibri" w:hAnsi="Simplified Arabic" w:cs="Simplified Arabic" w:hint="cs"/>
          <w:color w:val="000000"/>
          <w:sz w:val="28"/>
          <w:szCs w:val="28"/>
          <w:rtl/>
          <w:lang w:bidi="ar-EG"/>
        </w:rPr>
        <w:t>قواعد البيانات العليمة لشباب الباحثين وتذليل العوائق التى تعيقهم في إنجاز أبحاثهم وتوفير مصادر المعلومات</w:t>
      </w:r>
      <w:r w:rsidR="00CF22D1" w:rsidRPr="000640B0">
        <w:rPr>
          <w:rFonts w:ascii="Simplified Arabic" w:eastAsia="Calibri" w:hAnsi="Simplified Arabic" w:cs="Simplified Arabic" w:hint="cs"/>
          <w:color w:val="000000"/>
          <w:sz w:val="28"/>
          <w:szCs w:val="28"/>
          <w:rtl/>
          <w:lang w:bidi="ar-EG"/>
        </w:rPr>
        <w:t>،</w:t>
      </w:r>
      <w:r w:rsidRPr="000640B0">
        <w:rPr>
          <w:rFonts w:ascii="Simplified Arabic" w:eastAsia="Calibri" w:hAnsi="Simplified Arabic" w:cs="Simplified Arabic" w:hint="cs"/>
          <w:color w:val="000000"/>
          <w:sz w:val="28"/>
          <w:szCs w:val="28"/>
          <w:rtl/>
          <w:lang w:bidi="ar-EG"/>
        </w:rPr>
        <w:t xml:space="preserve"> بما يكفل دفع عجلة البحث العلمي الجاد والمثمر داخل الجامعات والمراكز البحثية</w:t>
      </w:r>
      <w:r w:rsidR="00CF22D1" w:rsidRPr="000640B0">
        <w:rPr>
          <w:rFonts w:ascii="Simplified Arabic" w:eastAsia="Calibri" w:hAnsi="Simplified Arabic" w:cs="Simplified Arabic" w:hint="cs"/>
          <w:color w:val="000000"/>
          <w:sz w:val="28"/>
          <w:szCs w:val="28"/>
          <w:rtl/>
          <w:lang w:bidi="ar-EG"/>
        </w:rPr>
        <w:t>، ولعل إنشاء بنك المعرفة المصري كان تجربة جيدة فى هذا الصدد.</w:t>
      </w:r>
    </w:p>
    <w:p w:rsidR="00361DCF" w:rsidRPr="000640B0" w:rsidRDefault="00361DCF" w:rsidP="000640B0">
      <w:pPr>
        <w:jc w:val="both"/>
        <w:rPr>
          <w:rFonts w:ascii="Simplified Arabic" w:eastAsia="Calibri" w:hAnsi="Simplified Arabic" w:cs="Simplified Arabic"/>
          <w:color w:val="000000"/>
          <w:sz w:val="28"/>
          <w:szCs w:val="28"/>
          <w:rtl/>
          <w:lang w:bidi="ar-EG"/>
        </w:rPr>
      </w:pPr>
      <w:r w:rsidRPr="000640B0">
        <w:rPr>
          <w:rFonts w:ascii="Simplified Arabic" w:eastAsia="Calibri" w:hAnsi="Simplified Arabic" w:cs="Simplified Arabic" w:hint="cs"/>
          <w:color w:val="000000"/>
          <w:sz w:val="28"/>
          <w:szCs w:val="28"/>
          <w:rtl/>
          <w:lang w:bidi="ar-EG"/>
        </w:rPr>
        <w:t>تطبيق توصيات الأبحاث والدراسات العلمية وعدم جعل تلك الدراسات حبيسة أرفف المكتبات وجدارن الجامعات</w:t>
      </w:r>
      <w:r w:rsidR="00AD5B65">
        <w:rPr>
          <w:rFonts w:ascii="Simplified Arabic" w:eastAsia="Calibri" w:hAnsi="Simplified Arabic" w:cs="Simplified Arabic" w:hint="cs"/>
          <w:color w:val="000000"/>
          <w:sz w:val="28"/>
          <w:szCs w:val="28"/>
          <w:rtl/>
          <w:lang w:bidi="ar-EG"/>
        </w:rPr>
        <w:t xml:space="preserve">، بل يجب أن تنتقل نتائج وتوصيات تلك الدراسات للمجتمع الخارجي وانصهارها مع احتياجات المجتمع وحل مشكلاته </w:t>
      </w:r>
      <w:r w:rsidRPr="000640B0">
        <w:rPr>
          <w:rFonts w:ascii="Simplified Arabic" w:eastAsia="Calibri" w:hAnsi="Simplified Arabic" w:cs="Simplified Arabic" w:hint="cs"/>
          <w:color w:val="000000"/>
          <w:sz w:val="28"/>
          <w:szCs w:val="28"/>
          <w:rtl/>
          <w:lang w:bidi="ar-EG"/>
        </w:rPr>
        <w:t xml:space="preserve"> والاستفادة من النتائج التى توصلت إليها تلك الدراسات في دفع عجلة التنمية</w:t>
      </w:r>
      <w:r w:rsidR="00AD5B65">
        <w:rPr>
          <w:rFonts w:ascii="Simplified Arabic" w:eastAsia="Calibri" w:hAnsi="Simplified Arabic" w:cs="Simplified Arabic" w:hint="cs"/>
          <w:color w:val="000000"/>
          <w:sz w:val="28"/>
          <w:szCs w:val="28"/>
          <w:rtl/>
          <w:lang w:bidi="ar-EG"/>
        </w:rPr>
        <w:t xml:space="preserve"> بقطاعات الدولة المختلفة.</w:t>
      </w:r>
    </w:p>
    <w:p w:rsidR="00361DCF" w:rsidRPr="000640B0" w:rsidRDefault="00361DCF" w:rsidP="00AD5B65">
      <w:pPr>
        <w:jc w:val="both"/>
        <w:rPr>
          <w:rFonts w:ascii="Simplified Arabic" w:eastAsia="Calibri" w:hAnsi="Simplified Arabic" w:cs="Simplified Arabic"/>
          <w:color w:val="000000"/>
          <w:sz w:val="28"/>
          <w:szCs w:val="28"/>
          <w:lang w:bidi="ar-EG"/>
        </w:rPr>
      </w:pPr>
      <w:r w:rsidRPr="000640B0">
        <w:rPr>
          <w:rFonts w:ascii="Simplified Arabic" w:eastAsia="Calibri" w:hAnsi="Simplified Arabic" w:cs="Simplified Arabic" w:hint="cs"/>
          <w:color w:val="000000"/>
          <w:sz w:val="28"/>
          <w:szCs w:val="28"/>
          <w:rtl/>
          <w:lang w:bidi="ar-EG"/>
        </w:rPr>
        <w:t>على الدولة توفير الأجهزة التكنولوجية الحديثة</w:t>
      </w:r>
      <w:r w:rsidR="003579AD">
        <w:rPr>
          <w:rFonts w:ascii="Simplified Arabic" w:eastAsia="Calibri" w:hAnsi="Simplified Arabic" w:cs="Simplified Arabic" w:hint="cs"/>
          <w:color w:val="000000"/>
          <w:sz w:val="28"/>
          <w:szCs w:val="28"/>
          <w:rtl/>
          <w:lang w:bidi="ar-EG"/>
        </w:rPr>
        <w:t xml:space="preserve"> </w:t>
      </w:r>
      <w:r w:rsidRPr="000640B0">
        <w:rPr>
          <w:rFonts w:ascii="Simplified Arabic" w:eastAsia="Calibri" w:hAnsi="Simplified Arabic" w:cs="Simplified Arabic" w:hint="cs"/>
          <w:color w:val="000000"/>
          <w:sz w:val="28"/>
          <w:szCs w:val="28"/>
          <w:rtl/>
          <w:lang w:bidi="ar-EG"/>
        </w:rPr>
        <w:t xml:space="preserve"> في الجامعات بما يتناسب مع أعداد الطلاب وتهيئة المعامل اللازمة للتدريب التكنولوجي </w:t>
      </w:r>
      <w:r w:rsidR="00AD5B65">
        <w:rPr>
          <w:rFonts w:ascii="Simplified Arabic" w:eastAsia="Calibri" w:hAnsi="Simplified Arabic" w:cs="Simplified Arabic" w:hint="cs"/>
          <w:color w:val="000000"/>
          <w:sz w:val="28"/>
          <w:szCs w:val="28"/>
          <w:rtl/>
          <w:lang w:bidi="ar-EG"/>
        </w:rPr>
        <w:t>و</w:t>
      </w:r>
      <w:r w:rsidRPr="000640B0">
        <w:rPr>
          <w:rFonts w:ascii="Simplified Arabic" w:eastAsia="Calibri" w:hAnsi="Simplified Arabic" w:cs="Simplified Arabic" w:hint="cs"/>
          <w:color w:val="000000"/>
          <w:sz w:val="28"/>
          <w:szCs w:val="28"/>
          <w:rtl/>
          <w:lang w:bidi="ar-EG"/>
        </w:rPr>
        <w:t>تنظيم الكثير من ورش العمل على أيدي كفاءات قادرة على تكوين بنية الخريجين تكنولوجياً</w:t>
      </w:r>
      <w:r w:rsidR="00AD5B65">
        <w:rPr>
          <w:rFonts w:ascii="Simplified Arabic" w:eastAsia="Calibri" w:hAnsi="Simplified Arabic" w:cs="Simplified Arabic" w:hint="cs"/>
          <w:color w:val="000000"/>
          <w:sz w:val="28"/>
          <w:szCs w:val="28"/>
          <w:rtl/>
          <w:lang w:bidi="ar-EG"/>
        </w:rPr>
        <w:t>.</w:t>
      </w:r>
    </w:p>
    <w:p w:rsidR="00361DCF" w:rsidRPr="000640B0" w:rsidRDefault="00361DCF" w:rsidP="00AD5B65">
      <w:pPr>
        <w:rPr>
          <w:rFonts w:ascii="Simplified Arabic" w:eastAsia="Calibri" w:hAnsi="Simplified Arabic" w:cs="Simplified Arabic"/>
          <w:color w:val="000000"/>
          <w:sz w:val="28"/>
          <w:szCs w:val="28"/>
          <w:rtl/>
          <w:lang w:bidi="ar-EG"/>
        </w:rPr>
      </w:pPr>
      <w:r w:rsidRPr="000640B0">
        <w:rPr>
          <w:rFonts w:ascii="Simplified Arabic" w:eastAsia="Calibri" w:hAnsi="Simplified Arabic" w:cs="Simplified Arabic" w:hint="cs"/>
          <w:color w:val="000000"/>
          <w:sz w:val="28"/>
          <w:szCs w:val="28"/>
          <w:rtl/>
          <w:lang w:bidi="ar-EG"/>
        </w:rPr>
        <w:t>رفع ميزانية البحث العلمي داخل الجامعات و</w:t>
      </w:r>
      <w:r w:rsidR="00AD5B65">
        <w:rPr>
          <w:rFonts w:ascii="Simplified Arabic" w:eastAsia="Calibri" w:hAnsi="Simplified Arabic" w:cs="Simplified Arabic" w:hint="cs"/>
          <w:color w:val="000000"/>
          <w:sz w:val="28"/>
          <w:szCs w:val="28"/>
          <w:rtl/>
          <w:lang w:bidi="ar-EG"/>
        </w:rPr>
        <w:t>أ</w:t>
      </w:r>
      <w:r w:rsidRPr="000640B0">
        <w:rPr>
          <w:rFonts w:ascii="Simplified Arabic" w:eastAsia="Calibri" w:hAnsi="Simplified Arabic" w:cs="Simplified Arabic" w:hint="cs"/>
          <w:color w:val="000000"/>
          <w:sz w:val="28"/>
          <w:szCs w:val="28"/>
          <w:rtl/>
          <w:lang w:bidi="ar-EG"/>
        </w:rPr>
        <w:t>كاديميات البحث العلمي بما يحقق للباحثين القدرة على الإنفاق على بحوثهم العلمية والتفرغ لإنجازها فى وقت مناسب</w:t>
      </w:r>
      <w:r w:rsidR="00AD5B65">
        <w:rPr>
          <w:rFonts w:ascii="Simplified Arabic" w:eastAsia="Calibri" w:hAnsi="Simplified Arabic" w:cs="Simplified Arabic" w:hint="cs"/>
          <w:color w:val="000000"/>
          <w:sz w:val="28"/>
          <w:szCs w:val="28"/>
          <w:rtl/>
          <w:lang w:bidi="ar-EG"/>
        </w:rPr>
        <w:t>.</w:t>
      </w:r>
    </w:p>
    <w:p w:rsidR="00A841B1" w:rsidRDefault="00A841B1" w:rsidP="00AD5B65">
      <w:pPr>
        <w:rPr>
          <w:rFonts w:ascii="Simplified Arabic" w:eastAsia="Calibri" w:hAnsi="Simplified Arabic" w:cs="Simplified Arabic"/>
          <w:color w:val="000000"/>
          <w:sz w:val="28"/>
          <w:szCs w:val="28"/>
          <w:rtl/>
          <w:lang w:bidi="ar-EG"/>
        </w:rPr>
      </w:pPr>
      <w:r w:rsidRPr="004E1E26">
        <w:rPr>
          <w:rFonts w:ascii="Simplified Arabic" w:eastAsia="Calibri" w:hAnsi="Simplified Arabic" w:cs="Simplified Arabic" w:hint="cs"/>
          <w:color w:val="000000"/>
          <w:sz w:val="28"/>
          <w:szCs w:val="28"/>
          <w:rtl/>
          <w:lang w:bidi="ar-EG"/>
        </w:rPr>
        <w:t>الاستعانة ببعض الخبرات الأجنبية فى النواحي التكنولوجية، فعلينا ان نعترف بوجودنا فى ذيل الركب التكنولوجي، ويجب الاست</w:t>
      </w:r>
      <w:r>
        <w:rPr>
          <w:rFonts w:ascii="Simplified Arabic" w:eastAsia="Calibri" w:hAnsi="Simplified Arabic" w:cs="Simplified Arabic" w:hint="cs"/>
          <w:color w:val="000000"/>
          <w:sz w:val="28"/>
          <w:szCs w:val="28"/>
          <w:rtl/>
          <w:lang w:bidi="ar-EG"/>
        </w:rPr>
        <w:t>فادة بأى شكل ممكن من الخبرات الأ</w:t>
      </w:r>
      <w:r w:rsidRPr="004E1E26">
        <w:rPr>
          <w:rFonts w:ascii="Simplified Arabic" w:eastAsia="Calibri" w:hAnsi="Simplified Arabic" w:cs="Simplified Arabic" w:hint="cs"/>
          <w:color w:val="000000"/>
          <w:sz w:val="28"/>
          <w:szCs w:val="28"/>
          <w:rtl/>
          <w:lang w:bidi="ar-EG"/>
        </w:rPr>
        <w:t>جنبية وتعليمها لشباب الخريجين لتوظيفها في تروس العملية التنموية فى المجتمع.</w:t>
      </w:r>
    </w:p>
    <w:p w:rsidR="00361DCF" w:rsidRPr="000640B0" w:rsidRDefault="00361DCF" w:rsidP="00AD5B65">
      <w:pPr>
        <w:rPr>
          <w:rFonts w:ascii="Simplified Arabic" w:eastAsia="Calibri" w:hAnsi="Simplified Arabic" w:cs="Simplified Arabic"/>
          <w:color w:val="000000"/>
          <w:sz w:val="28"/>
          <w:szCs w:val="28"/>
          <w:rtl/>
          <w:lang w:bidi="ar-EG"/>
        </w:rPr>
      </w:pPr>
      <w:r w:rsidRPr="000640B0">
        <w:rPr>
          <w:rFonts w:ascii="Simplified Arabic" w:eastAsia="Calibri" w:hAnsi="Simplified Arabic" w:cs="Simplified Arabic"/>
          <w:color w:val="000000"/>
          <w:sz w:val="28"/>
          <w:szCs w:val="28"/>
          <w:rtl/>
          <w:lang w:bidi="ar-EG"/>
        </w:rPr>
        <w:t xml:space="preserve">إنشاء قاعدة </w:t>
      </w:r>
      <w:r w:rsidR="00CF22D1" w:rsidRPr="000640B0">
        <w:rPr>
          <w:rFonts w:ascii="Simplified Arabic" w:eastAsia="Calibri" w:hAnsi="Simplified Arabic" w:cs="Simplified Arabic" w:hint="cs"/>
          <w:color w:val="000000"/>
          <w:sz w:val="28"/>
          <w:szCs w:val="28"/>
          <w:rtl/>
          <w:lang w:bidi="ar-EG"/>
        </w:rPr>
        <w:t xml:space="preserve">بيانات </w:t>
      </w:r>
      <w:r w:rsidRPr="000640B0">
        <w:rPr>
          <w:rFonts w:ascii="Simplified Arabic" w:eastAsia="Calibri" w:hAnsi="Simplified Arabic" w:cs="Simplified Arabic"/>
          <w:color w:val="000000"/>
          <w:sz w:val="28"/>
          <w:szCs w:val="28"/>
          <w:rtl/>
          <w:lang w:bidi="ar-EG"/>
        </w:rPr>
        <w:t>معلومات</w:t>
      </w:r>
      <w:r w:rsidR="00CF22D1" w:rsidRPr="000640B0">
        <w:rPr>
          <w:rFonts w:ascii="Simplified Arabic" w:eastAsia="Calibri" w:hAnsi="Simplified Arabic" w:cs="Simplified Arabic" w:hint="cs"/>
          <w:color w:val="000000"/>
          <w:sz w:val="28"/>
          <w:szCs w:val="28"/>
          <w:rtl/>
          <w:lang w:bidi="ar-EG"/>
        </w:rPr>
        <w:t>ية</w:t>
      </w:r>
      <w:r w:rsidR="00AD5B65">
        <w:rPr>
          <w:rFonts w:ascii="Simplified Arabic" w:eastAsia="Calibri" w:hAnsi="Simplified Arabic" w:cs="Simplified Arabic" w:hint="cs"/>
          <w:color w:val="000000"/>
          <w:sz w:val="28"/>
          <w:szCs w:val="28"/>
          <w:rtl/>
          <w:lang w:bidi="ar-EG"/>
        </w:rPr>
        <w:t xml:space="preserve"> بحثية</w:t>
      </w:r>
      <w:r w:rsidR="00CF22D1" w:rsidRPr="000640B0">
        <w:rPr>
          <w:rFonts w:ascii="Simplified Arabic" w:eastAsia="Calibri" w:hAnsi="Simplified Arabic" w:cs="Simplified Arabic" w:hint="cs"/>
          <w:color w:val="000000"/>
          <w:sz w:val="28"/>
          <w:szCs w:val="28"/>
          <w:rtl/>
          <w:lang w:bidi="ar-EG"/>
        </w:rPr>
        <w:t xml:space="preserve"> تحتوى على </w:t>
      </w:r>
      <w:r w:rsidR="00AD5B65">
        <w:rPr>
          <w:rFonts w:ascii="Simplified Arabic" w:eastAsia="Calibri" w:hAnsi="Simplified Arabic" w:cs="Simplified Arabic"/>
          <w:color w:val="000000"/>
          <w:sz w:val="28"/>
          <w:szCs w:val="28"/>
          <w:rtl/>
          <w:lang w:bidi="ar-EG"/>
        </w:rPr>
        <w:t xml:space="preserve">ملفات متكاملة لجميع </w:t>
      </w:r>
      <w:r w:rsidRPr="000640B0">
        <w:rPr>
          <w:rFonts w:ascii="Simplified Arabic" w:eastAsia="Calibri" w:hAnsi="Simplified Arabic" w:cs="Simplified Arabic" w:hint="cs"/>
          <w:color w:val="000000"/>
          <w:sz w:val="28"/>
          <w:szCs w:val="28"/>
          <w:rtl/>
          <w:lang w:bidi="ar-EG"/>
        </w:rPr>
        <w:t>التخصصات البحثية</w:t>
      </w:r>
      <w:r w:rsidR="00AD5B65">
        <w:rPr>
          <w:rFonts w:ascii="Simplified Arabic" w:eastAsia="Calibri" w:hAnsi="Simplified Arabic" w:cs="Simplified Arabic" w:hint="cs"/>
          <w:color w:val="000000"/>
          <w:sz w:val="28"/>
          <w:szCs w:val="28"/>
          <w:rtl/>
          <w:lang w:bidi="ar-EG"/>
        </w:rPr>
        <w:t xml:space="preserve"> بحيث تحتوى على الخطة البحثية لهذا المجال والبحوث المسجلة والجارية وكذلك أخر البحوث المطبقة فى هذا الميدان وتوصيات تلك البحوث مقترحاتهم البحثية من أجل مساعدة الباحثين على بلورة الأفكار البحثية لديهم والإنطلاق من حيث انتهى الآخرون فى مجالهم وعدم تكرار البحوث المتشابهة في المجال الواحد سواء بقصد من الباحثين أو لغياب قاعدة البيانات التى تتيح لهم معرفة هذا.</w:t>
      </w:r>
      <w:r w:rsidRPr="000640B0">
        <w:rPr>
          <w:rFonts w:ascii="Simplified Arabic" w:eastAsia="Calibri" w:hAnsi="Simplified Arabic" w:cs="Simplified Arabic" w:hint="cs"/>
          <w:color w:val="000000"/>
          <w:sz w:val="28"/>
          <w:szCs w:val="28"/>
          <w:rtl/>
          <w:lang w:bidi="ar-EG"/>
        </w:rPr>
        <w:t xml:space="preserve"> </w:t>
      </w:r>
    </w:p>
    <w:p w:rsidR="0095716A" w:rsidRDefault="00AD5B65" w:rsidP="00AD5B65">
      <w:pPr>
        <w:jc w:val="both"/>
        <w:rPr>
          <w:rFonts w:ascii="Simplified Arabic" w:eastAsia="Calibri" w:hAnsi="Simplified Arabic" w:cs="Simplified Arabic"/>
          <w:color w:val="000000"/>
          <w:sz w:val="28"/>
          <w:szCs w:val="28"/>
          <w:rtl/>
          <w:lang w:bidi="ar-EG"/>
        </w:rPr>
      </w:pPr>
      <w:r w:rsidRPr="00AD5B65">
        <w:rPr>
          <w:rFonts w:ascii="Simplified Arabic" w:eastAsia="Calibri" w:hAnsi="Simplified Arabic" w:cs="Simplified Arabic" w:hint="cs"/>
          <w:color w:val="000000"/>
          <w:sz w:val="28"/>
          <w:szCs w:val="28"/>
          <w:rtl/>
          <w:lang w:bidi="ar-EG"/>
        </w:rPr>
        <w:t>ا</w:t>
      </w:r>
      <w:r w:rsidR="0095716A" w:rsidRPr="00AD5B65">
        <w:rPr>
          <w:rFonts w:ascii="Simplified Arabic" w:eastAsia="Calibri" w:hAnsi="Simplified Arabic" w:cs="Simplified Arabic" w:hint="cs"/>
          <w:color w:val="000000"/>
          <w:sz w:val="28"/>
          <w:szCs w:val="28"/>
          <w:rtl/>
          <w:lang w:bidi="ar-EG"/>
        </w:rPr>
        <w:t>لعمل بشكل جاد على تحقيق أبعاد الجودة الشاملة  والإعتماد الأكاديمي فى العملية التعليمية من جميع جوانبها  والقيام ب</w:t>
      </w:r>
      <w:r w:rsidR="0095716A" w:rsidRPr="00AD5B65">
        <w:rPr>
          <w:rFonts w:ascii="Simplified Arabic" w:eastAsia="Calibri" w:hAnsi="Simplified Arabic" w:cs="Simplified Arabic"/>
          <w:color w:val="000000"/>
          <w:sz w:val="28"/>
          <w:szCs w:val="28"/>
          <w:rtl/>
          <w:lang w:bidi="ar-EG"/>
        </w:rPr>
        <w:t>إجراءات عملية واضحة ومحددة من أجل تحقيق معايير الجودة</w:t>
      </w:r>
      <w:r w:rsidR="0095716A" w:rsidRPr="00AD5B65">
        <w:rPr>
          <w:rFonts w:ascii="Simplified Arabic" w:eastAsia="Calibri" w:hAnsi="Simplified Arabic" w:cs="Simplified Arabic" w:hint="cs"/>
          <w:color w:val="000000"/>
          <w:sz w:val="28"/>
          <w:szCs w:val="28"/>
          <w:rtl/>
          <w:lang w:bidi="ar-EG"/>
        </w:rPr>
        <w:t xml:space="preserve">  </w:t>
      </w:r>
      <w:r>
        <w:rPr>
          <w:rFonts w:ascii="Simplified Arabic" w:eastAsia="Calibri" w:hAnsi="Simplified Arabic" w:cs="Simplified Arabic" w:hint="cs"/>
          <w:color w:val="000000"/>
          <w:sz w:val="28"/>
          <w:szCs w:val="28"/>
          <w:rtl/>
          <w:lang w:bidi="ar-EG"/>
        </w:rPr>
        <w:t>و</w:t>
      </w:r>
      <w:r w:rsidR="0095716A" w:rsidRPr="00AD5B65">
        <w:rPr>
          <w:rFonts w:ascii="Simplified Arabic" w:eastAsia="Calibri" w:hAnsi="Simplified Arabic" w:cs="Simplified Arabic"/>
          <w:color w:val="000000"/>
          <w:sz w:val="28"/>
          <w:szCs w:val="28"/>
          <w:rtl/>
          <w:lang w:bidi="ar-EG"/>
        </w:rPr>
        <w:t>تقويم الأداء التعليمى وتطويره فى كافة عناصر وأنشطة المنظومة التعليميـة فـي ضوء معايير الأداء المحلية والإقليمية والعالمية من أجل تحقيـق الجـودة الشـاملة والتطوير المستمر لمنظومة التعليم الجامعي</w:t>
      </w:r>
      <w:r w:rsidR="0095716A" w:rsidRPr="00AD5B65">
        <w:rPr>
          <w:rFonts w:ascii="Simplified Arabic" w:eastAsia="Calibri" w:hAnsi="Simplified Arabic" w:cs="Simplified Arabic" w:hint="cs"/>
          <w:color w:val="000000"/>
          <w:sz w:val="28"/>
          <w:szCs w:val="28"/>
          <w:rtl/>
          <w:lang w:bidi="ar-EG"/>
        </w:rPr>
        <w:t xml:space="preserve"> في ظل تحديات الثورة التكنولوجية وعصر الانترنت.</w:t>
      </w:r>
    </w:p>
    <w:p w:rsidR="00AC079C" w:rsidRPr="00AC079C" w:rsidRDefault="00AD5B65" w:rsidP="00AC079C">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lastRenderedPageBreak/>
        <w:t>المتابعة المستمرة للكليات الحاصلة على الجودة</w:t>
      </w:r>
      <w:r w:rsidR="009876BB">
        <w:rPr>
          <w:rFonts w:ascii="Simplified Arabic" w:eastAsia="Calibri" w:hAnsi="Simplified Arabic" w:cs="Simplified Arabic" w:hint="cs"/>
          <w:color w:val="000000"/>
          <w:sz w:val="28"/>
          <w:szCs w:val="28"/>
          <w:rtl/>
          <w:lang w:bidi="ar-EG"/>
        </w:rPr>
        <w:t xml:space="preserve"> والإعتماد الأكاديمي</w:t>
      </w:r>
      <w:r>
        <w:rPr>
          <w:rFonts w:ascii="Simplified Arabic" w:eastAsia="Calibri" w:hAnsi="Simplified Arabic" w:cs="Simplified Arabic" w:hint="cs"/>
          <w:color w:val="000000"/>
          <w:sz w:val="28"/>
          <w:szCs w:val="28"/>
          <w:rtl/>
          <w:lang w:bidi="ar-EG"/>
        </w:rPr>
        <w:t xml:space="preserve"> و</w:t>
      </w:r>
      <w:r w:rsidR="009876BB">
        <w:rPr>
          <w:rFonts w:ascii="Simplified Arabic" w:eastAsia="Calibri" w:hAnsi="Simplified Arabic" w:cs="Simplified Arabic" w:hint="cs"/>
          <w:color w:val="000000"/>
          <w:sz w:val="28"/>
          <w:szCs w:val="28"/>
          <w:rtl/>
          <w:lang w:bidi="ar-EG"/>
        </w:rPr>
        <w:t>معرفة مدى تطور أدائها العلمي والبحثي بعد الإعتماد وتشكيل لجان رسمية متخصصة فى أساليب ونظم التعليم الحديثة لتقويم الخطط السنوية لتلك الكليات، ومتابعة تنفيذها فعلياً على أرض الواقع.</w:t>
      </w:r>
    </w:p>
    <w:p w:rsidR="0095716A" w:rsidRDefault="00AC079C" w:rsidP="00AC079C">
      <w:pPr>
        <w:jc w:val="both"/>
        <w:rPr>
          <w:rFonts w:ascii="Simplified Arabic" w:eastAsia="Calibri" w:hAnsi="Simplified Arabic" w:cs="Simplified Arabic"/>
          <w:color w:val="000000"/>
          <w:sz w:val="28"/>
          <w:szCs w:val="28"/>
          <w:rtl/>
          <w:lang w:bidi="ar-EG"/>
        </w:rPr>
      </w:pPr>
      <w:r w:rsidRPr="00AC079C">
        <w:rPr>
          <w:rFonts w:ascii="Simplified Arabic" w:eastAsia="Calibri" w:hAnsi="Simplified Arabic" w:cs="Simplified Arabic" w:hint="cs"/>
          <w:color w:val="000000"/>
          <w:sz w:val="28"/>
          <w:szCs w:val="28"/>
          <w:rtl/>
          <w:lang w:bidi="ar-EG"/>
        </w:rPr>
        <w:t xml:space="preserve">محاربة البطالة المقنعة </w:t>
      </w:r>
      <w:r>
        <w:rPr>
          <w:rFonts w:ascii="Simplified Arabic" w:eastAsia="Calibri" w:hAnsi="Simplified Arabic" w:cs="Simplified Arabic" w:hint="cs"/>
          <w:color w:val="000000"/>
          <w:sz w:val="28"/>
          <w:szCs w:val="28"/>
          <w:rtl/>
          <w:lang w:bidi="ar-EG"/>
        </w:rPr>
        <w:t xml:space="preserve">كونها عائق أساسي من عوائق التنمية داخل المجتمع، والتوقف عن تعيين الخريجين </w:t>
      </w:r>
      <w:r w:rsidRPr="00AC079C">
        <w:rPr>
          <w:rFonts w:ascii="Simplified Arabic" w:eastAsia="Calibri" w:hAnsi="Simplified Arabic" w:cs="Simplified Arabic" w:hint="cs"/>
          <w:color w:val="000000"/>
          <w:sz w:val="28"/>
          <w:szCs w:val="28"/>
          <w:rtl/>
          <w:lang w:bidi="ar-EG"/>
        </w:rPr>
        <w:t>دون النظر للمؤهلات التكنولوجية التى يمتلكونها وإقحامهم في وظائف إدارية كفيلة ب</w:t>
      </w:r>
      <w:r w:rsidRPr="00AC079C">
        <w:rPr>
          <w:rFonts w:ascii="Simplified Arabic" w:eastAsia="Calibri" w:hAnsi="Simplified Arabic" w:cs="Simplified Arabic"/>
          <w:color w:val="000000"/>
          <w:sz w:val="28"/>
          <w:szCs w:val="28"/>
          <w:rtl/>
          <w:lang w:bidi="ar-EG"/>
        </w:rPr>
        <w:t>قتل روح البحث والتطوير</w:t>
      </w:r>
      <w:r>
        <w:rPr>
          <w:rFonts w:ascii="Simplified Arabic" w:eastAsia="Calibri" w:hAnsi="Simplified Arabic" w:cs="Simplified Arabic" w:hint="cs"/>
          <w:color w:val="000000"/>
          <w:sz w:val="28"/>
          <w:szCs w:val="28"/>
          <w:rtl/>
          <w:lang w:bidi="ar-EG"/>
        </w:rPr>
        <w:t xml:space="preserve"> لديهم.</w:t>
      </w:r>
    </w:p>
    <w:p w:rsidR="00844804" w:rsidRPr="006C426B" w:rsidRDefault="00844804" w:rsidP="00844804">
      <w:pPr>
        <w:jc w:val="both"/>
        <w:rPr>
          <w:rFonts w:ascii="Simplified Arabic" w:eastAsia="Calibri" w:hAnsi="Simplified Arabic" w:cs="Simplified Arabic"/>
          <w:color w:val="000000"/>
          <w:sz w:val="28"/>
          <w:szCs w:val="28"/>
          <w:rtl/>
          <w:lang w:bidi="ar-EG"/>
        </w:rPr>
      </w:pPr>
      <w:r w:rsidRPr="006C426B">
        <w:rPr>
          <w:rFonts w:ascii="Simplified Arabic" w:eastAsia="Calibri" w:hAnsi="Simplified Arabic" w:cs="Simplified Arabic" w:hint="cs"/>
          <w:color w:val="000000"/>
          <w:sz w:val="28"/>
          <w:szCs w:val="28"/>
          <w:rtl/>
          <w:lang w:bidi="ar-EG"/>
        </w:rPr>
        <w:t>تشجيع القطاع الخاص للمساهمة في استيعاب خريجي الجامعات</w:t>
      </w:r>
      <w:r>
        <w:rPr>
          <w:rFonts w:ascii="Simplified Arabic" w:eastAsia="Calibri" w:hAnsi="Simplified Arabic" w:cs="Simplified Arabic" w:hint="cs"/>
          <w:color w:val="000000"/>
          <w:sz w:val="28"/>
          <w:szCs w:val="28"/>
          <w:rtl/>
          <w:lang w:bidi="ar-EG"/>
        </w:rPr>
        <w:t>، وفتح مجالات الاستثمار الحقيقي أمام المستثمرين، والمساهمة فى تمويل المشروعات الشبابية الصغيرة والمتناهية الصغر</w:t>
      </w:r>
      <w:r w:rsidR="003579AD">
        <w:rPr>
          <w:rFonts w:ascii="Simplified Arabic" w:eastAsia="Calibri" w:hAnsi="Simplified Arabic" w:cs="Simplified Arabic" w:hint="cs"/>
          <w:color w:val="000000"/>
          <w:sz w:val="28"/>
          <w:szCs w:val="28"/>
          <w:rtl/>
          <w:lang w:bidi="ar-EG"/>
        </w:rPr>
        <w:t>، وتذليل العقبات الإدارية والقانونية التى تقف حجر عثري في طريق الشباب الطموحين لإنجاز مشروعات خاصة بهم فى ضوء الإمكانيات المتاحة لهم</w:t>
      </w:r>
      <w:r>
        <w:rPr>
          <w:rFonts w:ascii="Simplified Arabic" w:eastAsia="Calibri" w:hAnsi="Simplified Arabic" w:cs="Simplified Arabic" w:hint="cs"/>
          <w:color w:val="000000"/>
          <w:sz w:val="28"/>
          <w:szCs w:val="28"/>
          <w:rtl/>
          <w:lang w:bidi="ar-EG"/>
        </w:rPr>
        <w:t>.</w:t>
      </w:r>
    </w:p>
    <w:p w:rsidR="00361DCF" w:rsidRPr="00BC2C3C" w:rsidRDefault="003579AD" w:rsidP="00BC2C3C">
      <w:pPr>
        <w:spacing w:after="100" w:afterAutospacing="1"/>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الجدير بالذكر أن</w:t>
      </w:r>
      <w:r w:rsidR="007F055E" w:rsidRPr="006C426B">
        <w:rPr>
          <w:rFonts w:ascii="Simplified Arabic" w:eastAsia="Calibri" w:hAnsi="Simplified Arabic" w:cs="Simplified Arabic" w:hint="cs"/>
          <w:color w:val="000000"/>
          <w:sz w:val="28"/>
          <w:szCs w:val="28"/>
          <w:rtl/>
          <w:lang w:bidi="ar-EG"/>
        </w:rPr>
        <w:t xml:space="preserve"> إعادة برامج الهيكلة والإصلاح الإقتصادي في العديد من البلدان النامية أدي بشكل مباشر إلى تقليص التوظيف بالقطاع الحكومي، إضافة لتراجع فرص العمل في البلدان النفطية</w:t>
      </w:r>
      <w:r>
        <w:rPr>
          <w:rFonts w:ascii="Simplified Arabic" w:eastAsia="Calibri" w:hAnsi="Simplified Arabic" w:cs="Simplified Arabic" w:hint="cs"/>
          <w:color w:val="000000"/>
          <w:sz w:val="28"/>
          <w:szCs w:val="28"/>
          <w:rtl/>
          <w:lang w:bidi="ar-EG"/>
        </w:rPr>
        <w:t>،</w:t>
      </w:r>
      <w:r w:rsidR="007F055E" w:rsidRPr="006C426B">
        <w:rPr>
          <w:rFonts w:ascii="Simplified Arabic" w:eastAsia="Calibri" w:hAnsi="Simplified Arabic" w:cs="Simplified Arabic" w:hint="cs"/>
          <w:color w:val="000000"/>
          <w:sz w:val="28"/>
          <w:szCs w:val="28"/>
          <w:rtl/>
          <w:lang w:bidi="ar-EG"/>
        </w:rPr>
        <w:t xml:space="preserve"> والهجرة العائدة</w:t>
      </w:r>
      <w:r>
        <w:rPr>
          <w:rFonts w:ascii="Simplified Arabic" w:eastAsia="Calibri" w:hAnsi="Simplified Arabic" w:cs="Simplified Arabic" w:hint="cs"/>
          <w:color w:val="000000"/>
          <w:sz w:val="28"/>
          <w:szCs w:val="28"/>
          <w:rtl/>
          <w:lang w:bidi="ar-EG"/>
        </w:rPr>
        <w:t>،</w:t>
      </w:r>
      <w:r w:rsidR="007F055E" w:rsidRPr="006C426B">
        <w:rPr>
          <w:rFonts w:ascii="Simplified Arabic" w:eastAsia="Calibri" w:hAnsi="Simplified Arabic" w:cs="Simplified Arabic" w:hint="cs"/>
          <w:color w:val="000000"/>
          <w:sz w:val="28"/>
          <w:szCs w:val="28"/>
          <w:rtl/>
          <w:lang w:bidi="ar-EG"/>
        </w:rPr>
        <w:t xml:space="preserve"> وزيادة حجم الداخلين الجدد لسوق العمل نتيجة ارتفاع معدلات النمو السكاني الأمر الذي يتطلب اتخاذ الاجراءات المناسبة ووضع البرامج والسياسات التى من شأنها أن تساعد فى رفع الكفاءة وحسن استخدام الموارد البشرية التى تنطلق منها استراتيجيات التنمية والتقدم وبصفة خاصة فى البلدان النامية التى  تتمتع بثروة بشرية هائلة ومعظمها من الشباب، فعلى الإدارة أن تعمل على استغلال هذه الطاقة الانتاجية بحيث تتحول من عبء ضاغط على الموارد إلى طاقة قادرة على تقديم الإضافة للمسيرة التنم</w:t>
      </w:r>
      <w:r>
        <w:rPr>
          <w:rFonts w:ascii="Simplified Arabic" w:eastAsia="Calibri" w:hAnsi="Simplified Arabic" w:cs="Simplified Arabic" w:hint="cs"/>
          <w:color w:val="000000"/>
          <w:sz w:val="28"/>
          <w:szCs w:val="28"/>
          <w:rtl/>
          <w:lang w:bidi="ar-EG"/>
        </w:rPr>
        <w:t>وية</w:t>
      </w:r>
      <w:r w:rsidR="007F055E" w:rsidRPr="006C426B">
        <w:rPr>
          <w:rFonts w:ascii="Simplified Arabic" w:eastAsia="Calibri" w:hAnsi="Simplified Arabic" w:cs="Simplified Arabic" w:hint="cs"/>
          <w:color w:val="000000"/>
          <w:sz w:val="28"/>
          <w:szCs w:val="28"/>
          <w:rtl/>
          <w:lang w:bidi="ar-EG"/>
        </w:rPr>
        <w:t xml:space="preserve"> وذلك برفع مستوي الانتاجية وإتقان العمل وتحسين الجودة فى أن واحد</w:t>
      </w:r>
      <w:r>
        <w:rPr>
          <w:rFonts w:ascii="Simplified Arabic" w:eastAsia="Calibri" w:hAnsi="Simplified Arabic" w:cs="Simplified Arabic" w:hint="cs"/>
          <w:color w:val="000000"/>
          <w:sz w:val="28"/>
          <w:szCs w:val="28"/>
          <w:rtl/>
          <w:lang w:bidi="ar-EG"/>
        </w:rPr>
        <w:t>.</w:t>
      </w:r>
    </w:p>
    <w:p w:rsidR="00361DCF" w:rsidRDefault="00361DCF" w:rsidP="00361DCF">
      <w:pPr>
        <w:rPr>
          <w:rFonts w:ascii="Simplified Arabic" w:eastAsia="Calibri" w:hAnsi="Simplified Arabic" w:cs="Simplified Arabic"/>
          <w:b/>
          <w:bCs/>
          <w:color w:val="000000"/>
          <w:sz w:val="28"/>
          <w:szCs w:val="28"/>
          <w:u w:val="single"/>
          <w:rtl/>
          <w:lang w:bidi="ar-EG"/>
        </w:rPr>
      </w:pPr>
      <w:r w:rsidRPr="00361DCF">
        <w:rPr>
          <w:rFonts w:ascii="Simplified Arabic" w:eastAsia="Calibri" w:hAnsi="Simplified Arabic" w:cs="Simplified Arabic" w:hint="cs"/>
          <w:b/>
          <w:bCs/>
          <w:color w:val="000000"/>
          <w:sz w:val="28"/>
          <w:szCs w:val="28"/>
          <w:u w:val="single"/>
          <w:rtl/>
          <w:lang w:bidi="ar-EG"/>
        </w:rPr>
        <w:t xml:space="preserve">ثانياً:- على صعيد </w:t>
      </w:r>
      <w:r>
        <w:rPr>
          <w:rFonts w:ascii="Simplified Arabic" w:eastAsia="Calibri" w:hAnsi="Simplified Arabic" w:cs="Simplified Arabic" w:hint="cs"/>
          <w:b/>
          <w:bCs/>
          <w:color w:val="000000"/>
          <w:sz w:val="28"/>
          <w:szCs w:val="28"/>
          <w:u w:val="single"/>
          <w:rtl/>
          <w:lang w:bidi="ar-EG"/>
        </w:rPr>
        <w:t>الجامعات المصرية والأستاذ الجامعي</w:t>
      </w:r>
    </w:p>
    <w:p w:rsidR="005B119F" w:rsidRDefault="005B119F" w:rsidP="005B119F">
      <w:pPr>
        <w:rPr>
          <w:rFonts w:ascii="Simplified Arabic" w:eastAsia="Calibri" w:hAnsi="Simplified Arabic" w:cs="Simplified Arabic"/>
          <w:color w:val="000000"/>
          <w:sz w:val="28"/>
          <w:szCs w:val="28"/>
          <w:rtl/>
          <w:lang w:bidi="ar-EG"/>
        </w:rPr>
      </w:pPr>
      <w:r w:rsidRPr="005B119F">
        <w:rPr>
          <w:rFonts w:ascii="Simplified Arabic" w:eastAsia="Calibri" w:hAnsi="Simplified Arabic" w:cs="Simplified Arabic" w:hint="cs"/>
          <w:color w:val="000000"/>
          <w:sz w:val="28"/>
          <w:szCs w:val="28"/>
          <w:rtl/>
          <w:lang w:bidi="ar-EG"/>
        </w:rPr>
        <w:t xml:space="preserve">إن </w:t>
      </w:r>
      <w:r w:rsidRPr="005B119F">
        <w:rPr>
          <w:rFonts w:ascii="Simplified Arabic" w:eastAsia="Calibri" w:hAnsi="Simplified Arabic" w:cs="Simplified Arabic"/>
          <w:color w:val="000000"/>
          <w:sz w:val="28"/>
          <w:szCs w:val="28"/>
          <w:rtl/>
          <w:lang w:bidi="ar-EG"/>
        </w:rPr>
        <w:t>توظيف التقنية</w:t>
      </w:r>
      <w:r w:rsidRPr="005B119F">
        <w:rPr>
          <w:rFonts w:ascii="Simplified Arabic" w:eastAsia="Calibri" w:hAnsi="Simplified Arabic" w:cs="Simplified Arabic" w:hint="cs"/>
          <w:color w:val="000000"/>
          <w:sz w:val="28"/>
          <w:szCs w:val="28"/>
          <w:rtl/>
          <w:lang w:bidi="ar-EG"/>
        </w:rPr>
        <w:t xml:space="preserve"> فى المناهج التعليمية </w:t>
      </w:r>
      <w:r>
        <w:rPr>
          <w:rFonts w:ascii="Simplified Arabic" w:eastAsia="Calibri" w:hAnsi="Simplified Arabic" w:cs="Simplified Arabic" w:hint="cs"/>
          <w:color w:val="000000"/>
          <w:sz w:val="28"/>
          <w:szCs w:val="28"/>
          <w:rtl/>
          <w:lang w:bidi="ar-EG"/>
        </w:rPr>
        <w:t>بالجامعات المصرية</w:t>
      </w:r>
      <w:r w:rsidRPr="005B119F">
        <w:rPr>
          <w:rFonts w:ascii="Simplified Arabic" w:eastAsia="Calibri" w:hAnsi="Simplified Arabic" w:cs="Simplified Arabic"/>
          <w:color w:val="000000"/>
          <w:sz w:val="28"/>
          <w:szCs w:val="28"/>
          <w:rtl/>
          <w:lang w:bidi="ar-EG"/>
        </w:rPr>
        <w:t xml:space="preserve"> أمر ليس حديثا جدا، بل بدأ قبل أكثر من 15 عاما</w:t>
      </w:r>
      <w:r w:rsidRPr="005B119F">
        <w:rPr>
          <w:rFonts w:ascii="Simplified Arabic" w:eastAsia="Calibri" w:hAnsi="Simplified Arabic" w:cs="Simplified Arabic" w:hint="cs"/>
          <w:color w:val="000000"/>
          <w:sz w:val="28"/>
          <w:szCs w:val="28"/>
          <w:rtl/>
          <w:lang w:bidi="ar-EG"/>
        </w:rPr>
        <w:t>، ولكن انحصر في توظيف تقنيات وأساليب تعليمية و</w:t>
      </w:r>
      <w:r w:rsidRPr="005B119F">
        <w:rPr>
          <w:rFonts w:ascii="Simplified Arabic" w:eastAsia="Calibri" w:hAnsi="Simplified Arabic" w:cs="Simplified Arabic"/>
          <w:color w:val="000000"/>
          <w:sz w:val="28"/>
          <w:szCs w:val="28"/>
          <w:rtl/>
          <w:lang w:bidi="ar-EG"/>
        </w:rPr>
        <w:t>توف</w:t>
      </w:r>
      <w:r w:rsidRPr="005B119F">
        <w:rPr>
          <w:rFonts w:ascii="Simplified Arabic" w:eastAsia="Calibri" w:hAnsi="Simplified Arabic" w:cs="Simplified Arabic" w:hint="cs"/>
          <w:color w:val="000000"/>
          <w:sz w:val="28"/>
          <w:szCs w:val="28"/>
          <w:rtl/>
          <w:lang w:bidi="ar-EG"/>
        </w:rPr>
        <w:t>ي</w:t>
      </w:r>
      <w:r w:rsidRPr="005B119F">
        <w:rPr>
          <w:rFonts w:ascii="Simplified Arabic" w:eastAsia="Calibri" w:hAnsi="Simplified Arabic" w:cs="Simplified Arabic"/>
          <w:color w:val="000000"/>
          <w:sz w:val="28"/>
          <w:szCs w:val="28"/>
          <w:rtl/>
          <w:lang w:bidi="ar-EG"/>
        </w:rPr>
        <w:t xml:space="preserve">ر الأدوات الذكية الداعمة للتعليم والشرح، </w:t>
      </w:r>
      <w:r w:rsidRPr="005B119F">
        <w:rPr>
          <w:rFonts w:ascii="Simplified Arabic" w:eastAsia="Calibri" w:hAnsi="Simplified Arabic" w:cs="Simplified Arabic" w:hint="cs"/>
          <w:color w:val="000000"/>
          <w:sz w:val="28"/>
          <w:szCs w:val="28"/>
          <w:rtl/>
          <w:lang w:bidi="ar-EG"/>
        </w:rPr>
        <w:t>كتوفير اجهزة الداتا شو والسبورة الذكية وتوفير أجهزة الكمبيوتر وال</w:t>
      </w:r>
      <w:r>
        <w:rPr>
          <w:rFonts w:ascii="Simplified Arabic" w:eastAsia="Calibri" w:hAnsi="Simplified Arabic" w:cs="Simplified Arabic" w:hint="cs"/>
          <w:color w:val="000000"/>
          <w:sz w:val="28"/>
          <w:szCs w:val="28"/>
          <w:rtl/>
          <w:lang w:bidi="ar-EG"/>
        </w:rPr>
        <w:t>م</w:t>
      </w:r>
      <w:r w:rsidRPr="005B119F">
        <w:rPr>
          <w:rFonts w:ascii="Simplified Arabic" w:eastAsia="Calibri" w:hAnsi="Simplified Arabic" w:cs="Simplified Arabic" w:hint="cs"/>
          <w:color w:val="000000"/>
          <w:sz w:val="28"/>
          <w:szCs w:val="28"/>
          <w:rtl/>
          <w:lang w:bidi="ar-EG"/>
        </w:rPr>
        <w:t xml:space="preserve">عامل وغيرها، وإن كان ذلك جيداً لكنة لن يؤتي ثماره بدون ان يواكب ذلك جملة من التطورات </w:t>
      </w:r>
      <w:r>
        <w:rPr>
          <w:rFonts w:ascii="Simplified Arabic" w:eastAsia="Calibri" w:hAnsi="Simplified Arabic" w:cs="Simplified Arabic" w:hint="cs"/>
          <w:color w:val="000000"/>
          <w:sz w:val="28"/>
          <w:szCs w:val="28"/>
          <w:rtl/>
          <w:lang w:bidi="ar-EG"/>
        </w:rPr>
        <w:t>نشير إليها فيما يلي:</w:t>
      </w:r>
    </w:p>
    <w:p w:rsidR="00A841B1" w:rsidRPr="009876BB" w:rsidRDefault="00A841B1" w:rsidP="00A841B1">
      <w:pPr>
        <w:jc w:val="both"/>
        <w:rPr>
          <w:rFonts w:ascii="Simplified Arabic" w:eastAsia="Calibri" w:hAnsi="Simplified Arabic" w:cs="Simplified Arabic"/>
          <w:color w:val="000000"/>
          <w:sz w:val="28"/>
          <w:szCs w:val="28"/>
          <w:rtl/>
          <w:lang w:bidi="ar-EG"/>
        </w:rPr>
      </w:pPr>
      <w:r w:rsidRPr="009876BB">
        <w:rPr>
          <w:rFonts w:ascii="Simplified Arabic" w:eastAsia="Calibri" w:hAnsi="Simplified Arabic" w:cs="Simplified Arabic" w:hint="cs"/>
          <w:color w:val="000000"/>
          <w:sz w:val="28"/>
          <w:szCs w:val="28"/>
          <w:rtl/>
          <w:lang w:bidi="ar-EG"/>
        </w:rPr>
        <w:lastRenderedPageBreak/>
        <w:t xml:space="preserve">إعطاء تدريبات تكنولوجية لاعضاء هيئة التدريس بحيث يكون قادراً على التعامل مع الاجهزة </w:t>
      </w:r>
      <w:r>
        <w:rPr>
          <w:rFonts w:ascii="Simplified Arabic" w:eastAsia="Calibri" w:hAnsi="Simplified Arabic" w:cs="Simplified Arabic" w:hint="cs"/>
          <w:color w:val="000000"/>
          <w:sz w:val="28"/>
          <w:szCs w:val="28"/>
          <w:rtl/>
          <w:lang w:bidi="ar-EG"/>
        </w:rPr>
        <w:t xml:space="preserve">التكنولوجية الحديثة </w:t>
      </w:r>
      <w:r w:rsidRPr="009876BB">
        <w:rPr>
          <w:rFonts w:ascii="Simplified Arabic" w:eastAsia="Calibri" w:hAnsi="Simplified Arabic" w:cs="Simplified Arabic" w:hint="cs"/>
          <w:color w:val="000000"/>
          <w:sz w:val="28"/>
          <w:szCs w:val="28"/>
          <w:rtl/>
          <w:lang w:bidi="ar-EG"/>
        </w:rPr>
        <w:t>بكفاءة عالية لأن إ</w:t>
      </w:r>
      <w:r w:rsidRPr="009876BB">
        <w:rPr>
          <w:rFonts w:ascii="Simplified Arabic" w:eastAsia="Calibri" w:hAnsi="Simplified Arabic" w:cs="Simplified Arabic"/>
          <w:color w:val="000000"/>
          <w:sz w:val="28"/>
          <w:szCs w:val="28"/>
          <w:rtl/>
          <w:lang w:bidi="ar-EG"/>
        </w:rPr>
        <w:t>دخ</w:t>
      </w:r>
      <w:r>
        <w:rPr>
          <w:rFonts w:ascii="Simplified Arabic" w:eastAsia="Calibri" w:hAnsi="Simplified Arabic" w:cs="Simplified Arabic"/>
          <w:color w:val="000000"/>
          <w:sz w:val="28"/>
          <w:szCs w:val="28"/>
          <w:rtl/>
          <w:lang w:bidi="ar-EG"/>
        </w:rPr>
        <w:t xml:space="preserve">ال التكنولوجيا ليس كافيا، </w:t>
      </w:r>
      <w:r>
        <w:rPr>
          <w:rFonts w:ascii="Simplified Arabic" w:eastAsia="Calibri" w:hAnsi="Simplified Arabic" w:cs="Simplified Arabic" w:hint="cs"/>
          <w:color w:val="000000"/>
          <w:sz w:val="28"/>
          <w:szCs w:val="28"/>
          <w:rtl/>
          <w:lang w:bidi="ar-EG"/>
        </w:rPr>
        <w:t xml:space="preserve">بل نحتاج </w:t>
      </w:r>
      <w:r w:rsidRPr="009876BB">
        <w:rPr>
          <w:rFonts w:ascii="Simplified Arabic" w:eastAsia="Calibri" w:hAnsi="Simplified Arabic" w:cs="Simplified Arabic"/>
          <w:color w:val="000000"/>
          <w:sz w:val="28"/>
          <w:szCs w:val="28"/>
          <w:rtl/>
          <w:lang w:bidi="ar-EG"/>
        </w:rPr>
        <w:t>إلى استراتيجية تتواكب مع طريقة تطوير أساليب التعليم وتدريب الأساتذة على طريقة استخدام التكنولوجيا أيضا</w:t>
      </w:r>
      <w:r w:rsidRPr="009876BB">
        <w:rPr>
          <w:rFonts w:ascii="Simplified Arabic" w:eastAsia="Calibri" w:hAnsi="Simplified Arabic" w:cs="Simplified Arabic" w:hint="cs"/>
          <w:color w:val="000000"/>
          <w:sz w:val="28"/>
          <w:szCs w:val="28"/>
          <w:rtl/>
          <w:lang w:bidi="ar-EG"/>
        </w:rPr>
        <w:t xml:space="preserve"> فإن </w:t>
      </w:r>
      <w:r>
        <w:rPr>
          <w:rFonts w:ascii="Simplified Arabic" w:eastAsia="Calibri" w:hAnsi="Simplified Arabic" w:cs="Simplified Arabic" w:hint="cs"/>
          <w:color w:val="000000"/>
          <w:sz w:val="28"/>
          <w:szCs w:val="28"/>
          <w:rtl/>
          <w:lang w:bidi="ar-EG"/>
        </w:rPr>
        <w:t>ا</w:t>
      </w:r>
      <w:r w:rsidRPr="009876BB">
        <w:rPr>
          <w:rFonts w:ascii="Simplified Arabic" w:eastAsia="Calibri" w:hAnsi="Simplified Arabic" w:cs="Simplified Arabic"/>
          <w:color w:val="000000"/>
          <w:sz w:val="28"/>
          <w:szCs w:val="28"/>
          <w:rtl/>
          <w:lang w:bidi="ar-EG"/>
        </w:rPr>
        <w:t>ستبدال لوح ذكي بالسبورة غير كاف لإجراء نقلة نوعية في منظومة التعليم</w:t>
      </w:r>
      <w:r w:rsidRPr="009876BB">
        <w:rPr>
          <w:rFonts w:ascii="Simplified Arabic" w:eastAsia="Calibri" w:hAnsi="Simplified Arabic" w:cs="Simplified Arabic" w:hint="cs"/>
          <w:color w:val="000000"/>
          <w:sz w:val="28"/>
          <w:szCs w:val="28"/>
          <w:rtl/>
          <w:lang w:bidi="ar-EG"/>
        </w:rPr>
        <w:t xml:space="preserve"> فإننا نلحظ السبورة الذكية فى قاعات كثيرة بيد أن الأستاذ لا يألف إلا التعامل مع السبورة العادية بقلمها اللوني كتطور عن الطباشير الجيري.</w:t>
      </w:r>
    </w:p>
    <w:p w:rsidR="00361DCF" w:rsidRDefault="00361DCF" w:rsidP="009876BB">
      <w:pPr>
        <w:jc w:val="both"/>
        <w:rPr>
          <w:rFonts w:ascii="Simplified Arabic" w:eastAsia="Calibri" w:hAnsi="Simplified Arabic" w:cs="Simplified Arabic"/>
          <w:color w:val="000000"/>
          <w:sz w:val="28"/>
          <w:szCs w:val="28"/>
          <w:rtl/>
          <w:lang w:bidi="ar-EG"/>
        </w:rPr>
      </w:pPr>
      <w:r w:rsidRPr="009876BB">
        <w:rPr>
          <w:rFonts w:ascii="Simplified Arabic" w:eastAsia="Calibri" w:hAnsi="Simplified Arabic" w:cs="Simplified Arabic" w:hint="cs"/>
          <w:color w:val="000000"/>
          <w:sz w:val="28"/>
          <w:szCs w:val="28"/>
          <w:rtl/>
          <w:lang w:bidi="ar-EG"/>
        </w:rPr>
        <w:t xml:space="preserve">توجية أعضاء هيئة التدريس لصناعة محتوي إلكتروني للمادة العليمة بها آخر مستجدات العلم الحديث في مجال تدريسه وتتضمن </w:t>
      </w:r>
      <w:r w:rsidRPr="009876BB">
        <w:rPr>
          <w:rFonts w:ascii="Simplified Arabic" w:eastAsia="Calibri" w:hAnsi="Simplified Arabic" w:cs="Simplified Arabic"/>
          <w:color w:val="000000"/>
          <w:sz w:val="28"/>
          <w:szCs w:val="28"/>
          <w:rtl/>
          <w:lang w:bidi="ar-EG"/>
        </w:rPr>
        <w:t>مواد تفاعلية سهلة المتابعة</w:t>
      </w:r>
      <w:r w:rsidR="009876BB">
        <w:rPr>
          <w:rFonts w:ascii="Simplified Arabic" w:eastAsia="Calibri" w:hAnsi="Simplified Arabic" w:cs="Simplified Arabic" w:hint="cs"/>
          <w:color w:val="000000"/>
          <w:sz w:val="28"/>
          <w:szCs w:val="28"/>
          <w:rtl/>
          <w:lang w:bidi="ar-EG"/>
        </w:rPr>
        <w:t xml:space="preserve"> والاستيعاب</w:t>
      </w:r>
      <w:r w:rsidRPr="009876BB">
        <w:rPr>
          <w:rFonts w:ascii="Simplified Arabic" w:eastAsia="Calibri" w:hAnsi="Simplified Arabic" w:cs="Simplified Arabic"/>
          <w:color w:val="000000"/>
          <w:sz w:val="28"/>
          <w:szCs w:val="28"/>
          <w:rtl/>
          <w:lang w:bidi="ar-EG"/>
        </w:rPr>
        <w:t xml:space="preserve"> من قبل الطالب، الأمر الذي يشجع الطالب على التعلم الذاتي والتفكير النقدي والتحليل والاستنتاج</w:t>
      </w:r>
      <w:r w:rsidRPr="009876BB">
        <w:rPr>
          <w:rFonts w:ascii="Simplified Arabic" w:eastAsia="Calibri" w:hAnsi="Simplified Arabic" w:cs="Simplified Arabic" w:hint="cs"/>
          <w:color w:val="000000"/>
          <w:sz w:val="28"/>
          <w:szCs w:val="28"/>
          <w:rtl/>
          <w:lang w:bidi="ar-EG"/>
        </w:rPr>
        <w:t xml:space="preserve"> ثم الإبداع والتطور التلقائي</w:t>
      </w:r>
      <w:r w:rsidRPr="009876BB">
        <w:rPr>
          <w:rFonts w:ascii="Simplified Arabic" w:eastAsia="Calibri" w:hAnsi="Simplified Arabic" w:cs="Simplified Arabic"/>
          <w:color w:val="000000"/>
          <w:sz w:val="28"/>
          <w:szCs w:val="28"/>
          <w:rtl/>
          <w:lang w:bidi="ar-EG"/>
        </w:rPr>
        <w:t>.</w:t>
      </w:r>
    </w:p>
    <w:p w:rsidR="00361DCF" w:rsidRPr="00BC2C3C" w:rsidRDefault="00361DCF" w:rsidP="00BC2C3C">
      <w:pPr>
        <w:jc w:val="both"/>
        <w:rPr>
          <w:rFonts w:ascii="Simplified Arabic" w:eastAsia="Calibri" w:hAnsi="Simplified Arabic" w:cs="Simplified Arabic"/>
          <w:color w:val="000000"/>
          <w:sz w:val="28"/>
          <w:szCs w:val="28"/>
          <w:rtl/>
          <w:lang w:bidi="ar-EG"/>
        </w:rPr>
      </w:pPr>
      <w:r w:rsidRPr="009876BB">
        <w:rPr>
          <w:rFonts w:ascii="Simplified Arabic" w:eastAsia="Calibri" w:hAnsi="Simplified Arabic" w:cs="Simplified Arabic" w:hint="cs"/>
          <w:color w:val="000000"/>
          <w:sz w:val="28"/>
          <w:szCs w:val="28"/>
          <w:rtl/>
          <w:lang w:bidi="ar-EG"/>
        </w:rPr>
        <w:t>ووضع خطة بحثية ممنهجة ومركزة وواعية في كل قسم علمي مدركة للاحتياجات الفعلية لسوق العمل فى تخصصها في ظل الانفجار المعرفى والتكنولوجي وذلك من اجل التحديد الدقيق للمجالات البحثية التى تخدم قطاع العمل الخارجي في هذا المجال</w:t>
      </w:r>
    </w:p>
    <w:p w:rsidR="0095716A" w:rsidRPr="00AC079C" w:rsidRDefault="009876BB" w:rsidP="009876BB">
      <w:pPr>
        <w:rPr>
          <w:rFonts w:ascii="Simplified Arabic" w:eastAsia="Calibri" w:hAnsi="Simplified Arabic" w:cs="Simplified Arabic"/>
          <w:color w:val="000000"/>
          <w:sz w:val="28"/>
          <w:szCs w:val="28"/>
          <w:rtl/>
          <w:lang w:bidi="ar-EG"/>
        </w:rPr>
      </w:pPr>
      <w:r w:rsidRPr="00AC079C">
        <w:rPr>
          <w:rFonts w:ascii="Simplified Arabic" w:eastAsia="Calibri" w:hAnsi="Simplified Arabic" w:cs="Simplified Arabic" w:hint="cs"/>
          <w:color w:val="000000"/>
          <w:sz w:val="28"/>
          <w:szCs w:val="28"/>
          <w:rtl/>
          <w:lang w:bidi="ar-EG"/>
        </w:rPr>
        <w:t>تقديم خطط سنوية لكل كلية على حدا داخل الجامعة توضح الأهداف التعليمية والبحثية التى تسعى اليها خلال العام الدراسي وسبل تحقيق وتنفيذ تلك الأهداف ورفع تقارير شهرية لإدارة الجامعة عن ما تم تنفيذه بالفعل من تلك الخطط</w:t>
      </w:r>
    </w:p>
    <w:p w:rsidR="00AC079C" w:rsidRDefault="009876BB" w:rsidP="00C7479D">
      <w:pPr>
        <w:jc w:val="both"/>
        <w:rPr>
          <w:rFonts w:ascii="Simplified Arabic" w:eastAsia="Calibri" w:hAnsi="Simplified Arabic" w:cs="Simplified Arabic"/>
          <w:color w:val="000000"/>
          <w:sz w:val="28"/>
          <w:szCs w:val="28"/>
          <w:rtl/>
          <w:lang w:bidi="ar-EG"/>
        </w:rPr>
      </w:pPr>
      <w:r w:rsidRPr="00AC079C">
        <w:rPr>
          <w:rFonts w:ascii="Simplified Arabic" w:eastAsia="Calibri" w:hAnsi="Simplified Arabic" w:cs="Simplified Arabic" w:hint="cs"/>
          <w:color w:val="000000"/>
          <w:sz w:val="28"/>
          <w:szCs w:val="28"/>
          <w:rtl/>
          <w:lang w:bidi="ar-EG"/>
        </w:rPr>
        <w:t>ربط</w:t>
      </w:r>
      <w:r w:rsidR="0095716A" w:rsidRPr="00AC079C">
        <w:rPr>
          <w:rFonts w:ascii="Simplified Arabic" w:eastAsia="Calibri" w:hAnsi="Simplified Arabic" w:cs="Simplified Arabic" w:hint="cs"/>
          <w:color w:val="000000"/>
          <w:sz w:val="28"/>
          <w:szCs w:val="28"/>
          <w:rtl/>
          <w:lang w:bidi="ar-EG"/>
        </w:rPr>
        <w:t xml:space="preserve"> البرام</w:t>
      </w:r>
      <w:r w:rsidRPr="00AC079C">
        <w:rPr>
          <w:rFonts w:ascii="Simplified Arabic" w:eastAsia="Calibri" w:hAnsi="Simplified Arabic" w:cs="Simplified Arabic" w:hint="cs"/>
          <w:color w:val="000000"/>
          <w:sz w:val="28"/>
          <w:szCs w:val="28"/>
          <w:rtl/>
          <w:lang w:bidi="ar-EG"/>
        </w:rPr>
        <w:t>ج التدريبة للمناهج التعليمية بالجانب التطبيقي وعدم اقتصارها على المعلومات النظرية</w:t>
      </w:r>
      <w:r w:rsidR="0095716A" w:rsidRPr="00AC079C">
        <w:rPr>
          <w:rFonts w:ascii="Simplified Arabic" w:eastAsia="Calibri" w:hAnsi="Simplified Arabic" w:cs="Simplified Arabic" w:hint="cs"/>
          <w:color w:val="000000"/>
          <w:sz w:val="28"/>
          <w:szCs w:val="28"/>
          <w:rtl/>
          <w:lang w:bidi="ar-EG"/>
        </w:rPr>
        <w:t xml:space="preserve">، مع الاستعانة بطرق وأساليب التدريب الحديثة فى كل مجال </w:t>
      </w:r>
      <w:r w:rsidRPr="00AC079C">
        <w:rPr>
          <w:rFonts w:ascii="Simplified Arabic" w:eastAsia="Calibri" w:hAnsi="Simplified Arabic" w:cs="Simplified Arabic" w:hint="cs"/>
          <w:color w:val="000000"/>
          <w:sz w:val="28"/>
          <w:szCs w:val="28"/>
          <w:rtl/>
          <w:lang w:bidi="ar-EG"/>
        </w:rPr>
        <w:t>علمي متخصص</w:t>
      </w:r>
      <w:r w:rsidR="0095716A" w:rsidRPr="00AC079C">
        <w:rPr>
          <w:rFonts w:ascii="Simplified Arabic" w:eastAsia="Calibri" w:hAnsi="Simplified Arabic" w:cs="Simplified Arabic" w:hint="cs"/>
          <w:color w:val="000000"/>
          <w:sz w:val="28"/>
          <w:szCs w:val="28"/>
          <w:rtl/>
          <w:lang w:bidi="ar-EG"/>
        </w:rPr>
        <w:t>.</w:t>
      </w:r>
    </w:p>
    <w:p w:rsidR="005B119F" w:rsidRPr="005B119F" w:rsidRDefault="005B119F" w:rsidP="00C7479D">
      <w:pPr>
        <w:jc w:val="both"/>
        <w:rPr>
          <w:rFonts w:ascii="Simplified Arabic" w:eastAsia="Calibri" w:hAnsi="Simplified Arabic" w:cs="Simplified Arabic"/>
          <w:color w:val="000000"/>
          <w:sz w:val="28"/>
          <w:szCs w:val="28"/>
          <w:rtl/>
          <w:lang w:bidi="ar-EG"/>
        </w:rPr>
      </w:pPr>
      <w:r w:rsidRPr="005B119F">
        <w:rPr>
          <w:rFonts w:ascii="Simplified Arabic" w:eastAsia="Calibri" w:hAnsi="Simplified Arabic" w:cs="Simplified Arabic"/>
          <w:color w:val="000000"/>
          <w:sz w:val="28"/>
          <w:szCs w:val="28"/>
          <w:rtl/>
          <w:lang w:bidi="ar-EG"/>
        </w:rPr>
        <w:t>تفرض</w:t>
      </w:r>
      <w:r w:rsidRPr="005B119F">
        <w:rPr>
          <w:rFonts w:ascii="Simplified Arabic" w:eastAsia="Calibri" w:hAnsi="Simplified Arabic" w:cs="Simplified Arabic" w:hint="cs"/>
          <w:color w:val="000000"/>
          <w:sz w:val="28"/>
          <w:szCs w:val="28"/>
          <w:rtl/>
          <w:lang w:bidi="ar-EG"/>
        </w:rPr>
        <w:t xml:space="preserve"> </w:t>
      </w:r>
      <w:r w:rsidRPr="005B119F">
        <w:rPr>
          <w:rFonts w:ascii="Simplified Arabic" w:eastAsia="Calibri" w:hAnsi="Simplified Arabic" w:cs="Simplified Arabic"/>
          <w:color w:val="000000"/>
          <w:sz w:val="28"/>
          <w:szCs w:val="28"/>
          <w:rtl/>
          <w:lang w:bidi="ar-EG"/>
        </w:rPr>
        <w:t>متطلبات سوق العمل «الذكي» تعديلات على أساليب التعليم</w:t>
      </w:r>
      <w:r w:rsidRPr="005B119F">
        <w:rPr>
          <w:rFonts w:ascii="Simplified Arabic" w:eastAsia="Calibri" w:hAnsi="Simplified Arabic" w:cs="Simplified Arabic" w:hint="cs"/>
          <w:color w:val="000000"/>
          <w:sz w:val="28"/>
          <w:szCs w:val="28"/>
          <w:rtl/>
          <w:lang w:bidi="ar-EG"/>
        </w:rPr>
        <w:t xml:space="preserve"> والمناهج الدراسية وتحتم على الجامعات تحديث محتوي المواد التدريسية بشكل سنوي</w:t>
      </w:r>
      <w:r w:rsidR="003579AD">
        <w:rPr>
          <w:rFonts w:ascii="Simplified Arabic" w:eastAsia="Calibri" w:hAnsi="Simplified Arabic" w:cs="Simplified Arabic" w:hint="cs"/>
          <w:color w:val="000000"/>
          <w:sz w:val="28"/>
          <w:szCs w:val="28"/>
          <w:rtl/>
          <w:lang w:bidi="ar-EG"/>
        </w:rPr>
        <w:t xml:space="preserve">، وتنقيح المذكرات من المعلومات التي عفا عنها زمن الإنترنت، وإبدالها بكل ما هو جديد وحديث في ميادين التخصص، سواء في الجانب النظري </w:t>
      </w:r>
      <w:r w:rsidR="00C7479D">
        <w:rPr>
          <w:rFonts w:ascii="Simplified Arabic" w:eastAsia="Calibri" w:hAnsi="Simplified Arabic" w:cs="Simplified Arabic" w:hint="cs"/>
          <w:color w:val="000000"/>
          <w:sz w:val="28"/>
          <w:szCs w:val="28"/>
          <w:rtl/>
          <w:lang w:bidi="ar-EG"/>
        </w:rPr>
        <w:t>أو الجانب التطبيقي.</w:t>
      </w:r>
      <w:r w:rsidRPr="005B119F">
        <w:rPr>
          <w:rFonts w:ascii="Simplified Arabic" w:eastAsia="Calibri" w:hAnsi="Simplified Arabic" w:cs="Simplified Arabic" w:hint="cs"/>
          <w:color w:val="000000"/>
          <w:sz w:val="28"/>
          <w:szCs w:val="28"/>
          <w:rtl/>
          <w:lang w:bidi="ar-EG"/>
        </w:rPr>
        <w:t xml:space="preserve"> </w:t>
      </w:r>
    </w:p>
    <w:p w:rsidR="00AC079C" w:rsidRPr="009876BB" w:rsidRDefault="00AC079C" w:rsidP="00C7479D">
      <w:pPr>
        <w:jc w:val="both"/>
        <w:rPr>
          <w:rFonts w:ascii="Simplified Arabic" w:eastAsia="Calibri" w:hAnsi="Simplified Arabic" w:cs="Simplified Arabic"/>
          <w:color w:val="000000"/>
          <w:sz w:val="28"/>
          <w:szCs w:val="28"/>
          <w:rtl/>
          <w:lang w:bidi="ar-EG"/>
        </w:rPr>
      </w:pPr>
      <w:r w:rsidRPr="009876BB">
        <w:rPr>
          <w:rFonts w:ascii="Simplified Arabic" w:eastAsia="Calibri" w:hAnsi="Simplified Arabic" w:cs="Simplified Arabic" w:hint="cs"/>
          <w:color w:val="000000"/>
          <w:sz w:val="28"/>
          <w:szCs w:val="28"/>
          <w:rtl/>
          <w:lang w:bidi="ar-EG"/>
        </w:rPr>
        <w:t>الأستاذ الجامعي</w:t>
      </w:r>
      <w:r w:rsidR="00A841B1">
        <w:rPr>
          <w:rFonts w:ascii="Simplified Arabic" w:eastAsia="Calibri" w:hAnsi="Simplified Arabic" w:cs="Simplified Arabic" w:hint="cs"/>
          <w:color w:val="000000"/>
          <w:sz w:val="28"/>
          <w:szCs w:val="28"/>
          <w:rtl/>
          <w:lang w:bidi="ar-EG"/>
        </w:rPr>
        <w:t xml:space="preserve"> </w:t>
      </w:r>
      <w:r w:rsidR="007F055E">
        <w:rPr>
          <w:rFonts w:ascii="Simplified Arabic" w:eastAsia="Calibri" w:hAnsi="Simplified Arabic" w:cs="Simplified Arabic" w:hint="cs"/>
          <w:color w:val="000000"/>
          <w:sz w:val="28"/>
          <w:szCs w:val="28"/>
          <w:rtl/>
          <w:lang w:bidi="ar-EG"/>
        </w:rPr>
        <w:t>المتشبث بالأساليب التقليدية</w:t>
      </w:r>
      <w:r w:rsidRPr="009876BB">
        <w:rPr>
          <w:rFonts w:ascii="Simplified Arabic" w:eastAsia="Calibri" w:hAnsi="Simplified Arabic" w:cs="Simplified Arabic" w:hint="cs"/>
          <w:color w:val="000000"/>
          <w:sz w:val="28"/>
          <w:szCs w:val="28"/>
          <w:rtl/>
          <w:lang w:bidi="ar-EG"/>
        </w:rPr>
        <w:t xml:space="preserve"> عليه أن </w:t>
      </w:r>
      <w:r>
        <w:rPr>
          <w:rFonts w:ascii="Simplified Arabic" w:eastAsia="Calibri" w:hAnsi="Simplified Arabic" w:cs="Simplified Arabic" w:hint="cs"/>
          <w:color w:val="000000"/>
          <w:sz w:val="28"/>
          <w:szCs w:val="28"/>
          <w:rtl/>
          <w:lang w:bidi="ar-EG"/>
        </w:rPr>
        <w:t>ي</w:t>
      </w:r>
      <w:r w:rsidR="007F055E">
        <w:rPr>
          <w:rFonts w:ascii="Simplified Arabic" w:eastAsia="Calibri" w:hAnsi="Simplified Arabic" w:cs="Simplified Arabic" w:hint="cs"/>
          <w:color w:val="000000"/>
          <w:sz w:val="28"/>
          <w:szCs w:val="28"/>
          <w:rtl/>
          <w:lang w:bidi="ar-EG"/>
        </w:rPr>
        <w:t>عترف</w:t>
      </w:r>
      <w:r>
        <w:rPr>
          <w:rFonts w:ascii="Simplified Arabic" w:eastAsia="Calibri" w:hAnsi="Simplified Arabic" w:cs="Simplified Arabic" w:hint="cs"/>
          <w:color w:val="000000"/>
          <w:sz w:val="28"/>
          <w:szCs w:val="28"/>
          <w:rtl/>
          <w:lang w:bidi="ar-EG"/>
        </w:rPr>
        <w:t xml:space="preserve"> </w:t>
      </w:r>
      <w:r w:rsidR="007F055E">
        <w:rPr>
          <w:rFonts w:ascii="Simplified Arabic" w:eastAsia="Calibri" w:hAnsi="Simplified Arabic" w:cs="Simplified Arabic" w:hint="cs"/>
          <w:color w:val="000000"/>
          <w:sz w:val="28"/>
          <w:szCs w:val="28"/>
          <w:rtl/>
          <w:lang w:bidi="ar-EG"/>
        </w:rPr>
        <w:t>ب</w:t>
      </w:r>
      <w:r w:rsidRPr="009876BB">
        <w:rPr>
          <w:rFonts w:ascii="Simplified Arabic" w:eastAsia="Calibri" w:hAnsi="Simplified Arabic" w:cs="Simplified Arabic" w:hint="cs"/>
          <w:color w:val="000000"/>
          <w:sz w:val="28"/>
          <w:szCs w:val="28"/>
          <w:rtl/>
          <w:lang w:bidi="ar-EG"/>
        </w:rPr>
        <w:t xml:space="preserve">أميته التكنولوجية كخطوة </w:t>
      </w:r>
      <w:r w:rsidR="00C7479D">
        <w:rPr>
          <w:rFonts w:ascii="Simplified Arabic" w:eastAsia="Calibri" w:hAnsi="Simplified Arabic" w:cs="Simplified Arabic" w:hint="cs"/>
          <w:color w:val="000000"/>
          <w:sz w:val="28"/>
          <w:szCs w:val="28"/>
          <w:rtl/>
          <w:lang w:bidi="ar-EG"/>
        </w:rPr>
        <w:t>أ</w:t>
      </w:r>
      <w:r w:rsidRPr="009876BB">
        <w:rPr>
          <w:rFonts w:ascii="Simplified Arabic" w:eastAsia="Calibri" w:hAnsi="Simplified Arabic" w:cs="Simplified Arabic" w:hint="cs"/>
          <w:color w:val="000000"/>
          <w:sz w:val="28"/>
          <w:szCs w:val="28"/>
          <w:rtl/>
          <w:lang w:bidi="ar-EG"/>
        </w:rPr>
        <w:t xml:space="preserve">ولى </w:t>
      </w:r>
      <w:r w:rsidR="00C7479D">
        <w:rPr>
          <w:rFonts w:ascii="Simplified Arabic" w:eastAsia="Calibri" w:hAnsi="Simplified Arabic" w:cs="Simplified Arabic" w:hint="cs"/>
          <w:color w:val="000000"/>
          <w:sz w:val="28"/>
          <w:szCs w:val="28"/>
          <w:rtl/>
          <w:lang w:bidi="ar-EG"/>
        </w:rPr>
        <w:t xml:space="preserve">نحو التطوير، </w:t>
      </w:r>
      <w:r w:rsidR="007F055E">
        <w:rPr>
          <w:rFonts w:ascii="Simplified Arabic" w:eastAsia="Calibri" w:hAnsi="Simplified Arabic" w:cs="Simplified Arabic" w:hint="cs"/>
          <w:color w:val="000000"/>
          <w:sz w:val="28"/>
          <w:szCs w:val="28"/>
          <w:rtl/>
          <w:lang w:bidi="ar-EG"/>
        </w:rPr>
        <w:t>ويعمل بلا خزي على</w:t>
      </w:r>
      <w:r w:rsidRPr="009876BB">
        <w:rPr>
          <w:rFonts w:ascii="Simplified Arabic" w:eastAsia="Calibri" w:hAnsi="Simplified Arabic" w:cs="Simplified Arabic" w:hint="cs"/>
          <w:color w:val="000000"/>
          <w:sz w:val="28"/>
          <w:szCs w:val="28"/>
          <w:rtl/>
          <w:lang w:bidi="ar-EG"/>
        </w:rPr>
        <w:t xml:space="preserve"> التغلب على فقره التقنى ومواكبة التطورات فى مجاله العلمي أولاً بأول</w:t>
      </w:r>
      <w:r>
        <w:rPr>
          <w:rFonts w:ascii="Simplified Arabic" w:eastAsia="Calibri" w:hAnsi="Simplified Arabic" w:cs="Simplified Arabic" w:hint="cs"/>
          <w:color w:val="000000"/>
          <w:sz w:val="28"/>
          <w:szCs w:val="28"/>
          <w:rtl/>
          <w:lang w:bidi="ar-EG"/>
        </w:rPr>
        <w:t xml:space="preserve">، ويسعي جاهداً لتنمية مهاراته التكنولوجية وتمكنه من صقل مهاراته بشكل يجعله قادراً على </w:t>
      </w:r>
      <w:r>
        <w:rPr>
          <w:rFonts w:ascii="Simplified Arabic" w:eastAsia="Calibri" w:hAnsi="Simplified Arabic" w:cs="Simplified Arabic" w:hint="cs"/>
          <w:color w:val="000000"/>
          <w:sz w:val="28"/>
          <w:szCs w:val="28"/>
          <w:rtl/>
          <w:lang w:bidi="ar-EG"/>
        </w:rPr>
        <w:lastRenderedPageBreak/>
        <w:t xml:space="preserve">توصيل تلك المهارات </w:t>
      </w:r>
      <w:r w:rsidR="007F055E">
        <w:rPr>
          <w:rFonts w:ascii="Simplified Arabic" w:eastAsia="Calibri" w:hAnsi="Simplified Arabic" w:cs="Simplified Arabic" w:hint="cs"/>
          <w:color w:val="000000"/>
          <w:sz w:val="28"/>
          <w:szCs w:val="28"/>
          <w:rtl/>
          <w:lang w:bidi="ar-EG"/>
        </w:rPr>
        <w:t xml:space="preserve">الجديدة </w:t>
      </w:r>
      <w:r>
        <w:rPr>
          <w:rFonts w:ascii="Simplified Arabic" w:eastAsia="Calibri" w:hAnsi="Simplified Arabic" w:cs="Simplified Arabic" w:hint="cs"/>
          <w:color w:val="000000"/>
          <w:sz w:val="28"/>
          <w:szCs w:val="28"/>
          <w:rtl/>
          <w:lang w:bidi="ar-EG"/>
        </w:rPr>
        <w:t>لطلابه بما يشكل لديهم خلفية تقنية عن الأجهزة الحديثة وكيفية التعامل معها ومع برمجياتها لخدمة قطاعه العملي.</w:t>
      </w:r>
    </w:p>
    <w:p w:rsidR="0095716A" w:rsidRPr="005B119F" w:rsidRDefault="007F055E" w:rsidP="00C7479D">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يجب </w:t>
      </w:r>
      <w:r w:rsidR="009876BB" w:rsidRPr="00AC079C">
        <w:rPr>
          <w:rFonts w:ascii="Simplified Arabic" w:eastAsia="Calibri" w:hAnsi="Simplified Arabic" w:cs="Simplified Arabic" w:hint="cs"/>
          <w:color w:val="000000"/>
          <w:sz w:val="28"/>
          <w:szCs w:val="28"/>
          <w:rtl/>
          <w:lang w:bidi="ar-EG"/>
        </w:rPr>
        <w:t>أن يكون مقرر الحاسب الآ</w:t>
      </w:r>
      <w:r w:rsidR="0095716A" w:rsidRPr="00AC079C">
        <w:rPr>
          <w:rFonts w:ascii="Simplified Arabic" w:eastAsia="Calibri" w:hAnsi="Simplified Arabic" w:cs="Simplified Arabic" w:hint="cs"/>
          <w:color w:val="000000"/>
          <w:sz w:val="28"/>
          <w:szCs w:val="28"/>
          <w:rtl/>
          <w:lang w:bidi="ar-EG"/>
        </w:rPr>
        <w:t>لى وبرمجياته الحديثة التكنولوجية المستخدمة فى مجال وتخصص القسم العلمي مادة أساسية من مقررات الائحة التعليمية يتم تحديثه بشكل دورى ومستمر.</w:t>
      </w:r>
    </w:p>
    <w:p w:rsidR="00C7479D" w:rsidRPr="00BC2C3C" w:rsidRDefault="0095716A" w:rsidP="00BC2C3C">
      <w:pPr>
        <w:spacing w:after="360"/>
        <w:jc w:val="both"/>
        <w:rPr>
          <w:rFonts w:ascii="Simplified Arabic" w:eastAsia="Calibri" w:hAnsi="Simplified Arabic" w:cs="Simplified Arabic"/>
          <w:color w:val="000000"/>
          <w:sz w:val="28"/>
          <w:szCs w:val="28"/>
          <w:rtl/>
          <w:lang w:bidi="ar-EG"/>
        </w:rPr>
      </w:pPr>
      <w:r w:rsidRPr="005B119F">
        <w:rPr>
          <w:rFonts w:ascii="Simplified Arabic" w:eastAsia="Calibri" w:hAnsi="Simplified Arabic" w:cs="Simplified Arabic"/>
          <w:color w:val="000000"/>
          <w:sz w:val="28"/>
          <w:szCs w:val="28"/>
          <w:rtl/>
          <w:lang w:bidi="ar-EG"/>
        </w:rPr>
        <w:t>لمواكبة موجة التطور التكنولوجي</w:t>
      </w:r>
      <w:r w:rsidRPr="005B119F">
        <w:rPr>
          <w:rFonts w:ascii="Simplified Arabic" w:eastAsia="Calibri" w:hAnsi="Simplified Arabic" w:cs="Simplified Arabic" w:hint="cs"/>
          <w:color w:val="000000"/>
          <w:sz w:val="28"/>
          <w:szCs w:val="28"/>
          <w:rtl/>
          <w:lang w:bidi="ar-EG"/>
        </w:rPr>
        <w:t xml:space="preserve"> يتوجب على</w:t>
      </w:r>
      <w:r w:rsidRPr="005B119F">
        <w:rPr>
          <w:rFonts w:ascii="Simplified Arabic" w:eastAsia="Calibri" w:hAnsi="Simplified Arabic" w:cs="Simplified Arabic"/>
          <w:color w:val="000000"/>
          <w:sz w:val="28"/>
          <w:szCs w:val="28"/>
          <w:rtl/>
          <w:lang w:bidi="ar-EG"/>
        </w:rPr>
        <w:t xml:space="preserve"> المنظومات التعليمية إدخال التقنية إلى داخل الصفوف</w:t>
      </w:r>
      <w:r w:rsidRPr="005B119F">
        <w:rPr>
          <w:rFonts w:ascii="Simplified Arabic" w:eastAsia="Calibri" w:hAnsi="Simplified Arabic" w:cs="Simplified Arabic" w:hint="cs"/>
          <w:color w:val="000000"/>
          <w:sz w:val="28"/>
          <w:szCs w:val="28"/>
          <w:rtl/>
          <w:lang w:bidi="ar-EG"/>
        </w:rPr>
        <w:t xml:space="preserve"> التعليمية من خلال وضع مناهج تكنولوجية ترصد أهم التطورات التقنية فى مجال </w:t>
      </w:r>
      <w:r w:rsidR="005B119F">
        <w:rPr>
          <w:rFonts w:ascii="Simplified Arabic" w:eastAsia="Calibri" w:hAnsi="Simplified Arabic" w:cs="Simplified Arabic" w:hint="cs"/>
          <w:color w:val="000000"/>
          <w:sz w:val="28"/>
          <w:szCs w:val="28"/>
          <w:rtl/>
          <w:lang w:bidi="ar-EG"/>
        </w:rPr>
        <w:t xml:space="preserve">التخصص </w:t>
      </w:r>
      <w:r w:rsidRPr="005B119F">
        <w:rPr>
          <w:rFonts w:ascii="Simplified Arabic" w:eastAsia="Calibri" w:hAnsi="Simplified Arabic" w:cs="Simplified Arabic" w:hint="cs"/>
          <w:color w:val="000000"/>
          <w:sz w:val="28"/>
          <w:szCs w:val="28"/>
          <w:rtl/>
          <w:lang w:bidi="ar-EG"/>
        </w:rPr>
        <w:t xml:space="preserve">وتحلل النماذج المبتكرة فى </w:t>
      </w:r>
      <w:r w:rsidR="005B119F">
        <w:rPr>
          <w:rFonts w:ascii="Simplified Arabic" w:eastAsia="Calibri" w:hAnsi="Simplified Arabic" w:cs="Simplified Arabic" w:hint="cs"/>
          <w:color w:val="000000"/>
          <w:sz w:val="28"/>
          <w:szCs w:val="28"/>
          <w:rtl/>
          <w:lang w:bidi="ar-EG"/>
        </w:rPr>
        <w:t>هذا المجال</w:t>
      </w:r>
      <w:r w:rsidRPr="005B119F">
        <w:rPr>
          <w:rFonts w:ascii="Simplified Arabic" w:eastAsia="Calibri" w:hAnsi="Simplified Arabic" w:cs="Simplified Arabic" w:hint="cs"/>
          <w:color w:val="000000"/>
          <w:sz w:val="28"/>
          <w:szCs w:val="28"/>
          <w:rtl/>
          <w:lang w:bidi="ar-EG"/>
        </w:rPr>
        <w:t xml:space="preserve"> والوقوف على كل ما هو جديد مواكبة</w:t>
      </w:r>
      <w:r w:rsidR="005B119F">
        <w:rPr>
          <w:rFonts w:ascii="Simplified Arabic" w:eastAsia="Calibri" w:hAnsi="Simplified Arabic" w:cs="Simplified Arabic" w:hint="cs"/>
          <w:color w:val="000000"/>
          <w:sz w:val="28"/>
          <w:szCs w:val="28"/>
          <w:rtl/>
          <w:lang w:bidi="ar-EG"/>
        </w:rPr>
        <w:t>ً</w:t>
      </w:r>
      <w:r w:rsidRPr="005B119F">
        <w:rPr>
          <w:rFonts w:ascii="Simplified Arabic" w:eastAsia="Calibri" w:hAnsi="Simplified Arabic" w:cs="Simplified Arabic" w:hint="cs"/>
          <w:color w:val="000000"/>
          <w:sz w:val="28"/>
          <w:szCs w:val="28"/>
          <w:rtl/>
          <w:lang w:bidi="ar-EG"/>
        </w:rPr>
        <w:t xml:space="preserve"> لموجة التطور المعلوماتي في </w:t>
      </w:r>
      <w:r w:rsidR="005B119F">
        <w:rPr>
          <w:rFonts w:ascii="Simplified Arabic" w:eastAsia="Calibri" w:hAnsi="Simplified Arabic" w:cs="Simplified Arabic" w:hint="cs"/>
          <w:color w:val="000000"/>
          <w:sz w:val="28"/>
          <w:szCs w:val="28"/>
          <w:rtl/>
          <w:lang w:bidi="ar-EG"/>
        </w:rPr>
        <w:t>الحاسب الآلى و</w:t>
      </w:r>
      <w:r w:rsidRPr="005B119F">
        <w:rPr>
          <w:rFonts w:ascii="Simplified Arabic" w:eastAsia="Calibri" w:hAnsi="Simplified Arabic" w:cs="Simplified Arabic" w:hint="cs"/>
          <w:color w:val="000000"/>
          <w:sz w:val="28"/>
          <w:szCs w:val="28"/>
          <w:rtl/>
          <w:lang w:bidi="ar-EG"/>
        </w:rPr>
        <w:t xml:space="preserve">هندسة المعلومات من حيث الشكل والمضمون وطرح الرؤي الغربية الحديثة التى أسهمت فى تطور </w:t>
      </w:r>
      <w:r w:rsidR="00C7479D">
        <w:rPr>
          <w:rFonts w:ascii="Simplified Arabic" w:eastAsia="Calibri" w:hAnsi="Simplified Arabic" w:cs="Simplified Arabic" w:hint="cs"/>
          <w:color w:val="000000"/>
          <w:sz w:val="28"/>
          <w:szCs w:val="28"/>
          <w:rtl/>
          <w:lang w:bidi="ar-EG"/>
        </w:rPr>
        <w:t xml:space="preserve">تلك </w:t>
      </w:r>
      <w:r w:rsidR="005B119F">
        <w:rPr>
          <w:rFonts w:ascii="Simplified Arabic" w:eastAsia="Calibri" w:hAnsi="Simplified Arabic" w:cs="Simplified Arabic" w:hint="cs"/>
          <w:color w:val="000000"/>
          <w:sz w:val="28"/>
          <w:szCs w:val="28"/>
          <w:rtl/>
          <w:lang w:bidi="ar-EG"/>
        </w:rPr>
        <w:t>العلوم.</w:t>
      </w:r>
    </w:p>
    <w:p w:rsidR="00361DCF" w:rsidRDefault="00361DCF" w:rsidP="00361DCF">
      <w:pPr>
        <w:rPr>
          <w:rFonts w:ascii="Simplified Arabic" w:eastAsia="Calibri" w:hAnsi="Simplified Arabic" w:cs="Simplified Arabic"/>
          <w:b/>
          <w:bCs/>
          <w:color w:val="000000"/>
          <w:sz w:val="28"/>
          <w:szCs w:val="28"/>
          <w:u w:val="single"/>
          <w:rtl/>
          <w:lang w:bidi="ar-EG"/>
        </w:rPr>
      </w:pPr>
      <w:r w:rsidRPr="00361DCF">
        <w:rPr>
          <w:rFonts w:ascii="Simplified Arabic" w:eastAsia="Calibri" w:hAnsi="Simplified Arabic" w:cs="Simplified Arabic" w:hint="cs"/>
          <w:b/>
          <w:bCs/>
          <w:color w:val="000000"/>
          <w:sz w:val="28"/>
          <w:szCs w:val="28"/>
          <w:u w:val="single"/>
          <w:rtl/>
          <w:lang w:bidi="ar-EG"/>
        </w:rPr>
        <w:t>ثالثاً:-على صعيد الطلاب داخل وخارج الجامعة</w:t>
      </w:r>
    </w:p>
    <w:p w:rsidR="000E37E0" w:rsidRPr="006C426B" w:rsidRDefault="007F055E" w:rsidP="00C7479D">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يجب أن يعي الشباب أ</w:t>
      </w:r>
      <w:r w:rsidR="0095716A" w:rsidRPr="006C426B">
        <w:rPr>
          <w:rFonts w:ascii="Simplified Arabic" w:eastAsia="Calibri" w:hAnsi="Simplified Arabic" w:cs="Simplified Arabic" w:hint="cs"/>
          <w:color w:val="000000"/>
          <w:sz w:val="28"/>
          <w:szCs w:val="28"/>
          <w:rtl/>
          <w:lang w:bidi="ar-EG"/>
        </w:rPr>
        <w:t>ن توفير فرص عمل ليس مسئولية الدولة فقط،</w:t>
      </w:r>
      <w:r>
        <w:rPr>
          <w:rFonts w:ascii="Simplified Arabic" w:eastAsia="Calibri" w:hAnsi="Simplified Arabic" w:cs="Simplified Arabic" w:hint="cs"/>
          <w:color w:val="000000"/>
          <w:sz w:val="28"/>
          <w:szCs w:val="28"/>
          <w:rtl/>
          <w:lang w:bidi="ar-EG"/>
        </w:rPr>
        <w:t xml:space="preserve"> وتأهيلهم لسوق العمل ليس من مهام الكتب الدراسية فقط، وتنمية المجتمع وتطور</w:t>
      </w:r>
      <w:r w:rsidR="00844804">
        <w:rPr>
          <w:rFonts w:ascii="Simplified Arabic" w:eastAsia="Calibri" w:hAnsi="Simplified Arabic" w:cs="Simplified Arabic" w:hint="cs"/>
          <w:color w:val="000000"/>
          <w:sz w:val="28"/>
          <w:szCs w:val="28"/>
          <w:rtl/>
          <w:lang w:bidi="ar-EG"/>
        </w:rPr>
        <w:t>ه</w:t>
      </w:r>
      <w:r>
        <w:rPr>
          <w:rFonts w:ascii="Simplified Arabic" w:eastAsia="Calibri" w:hAnsi="Simplified Arabic" w:cs="Simplified Arabic" w:hint="cs"/>
          <w:color w:val="000000"/>
          <w:sz w:val="28"/>
          <w:szCs w:val="28"/>
          <w:rtl/>
          <w:lang w:bidi="ar-EG"/>
        </w:rPr>
        <w:t xml:space="preserve"> ليس من وظائف الإدارة السياسية فقط، ف</w:t>
      </w:r>
      <w:r w:rsidR="000E37E0" w:rsidRPr="006C426B">
        <w:rPr>
          <w:rFonts w:ascii="Simplified Arabic" w:eastAsia="Calibri" w:hAnsi="Simplified Arabic" w:cs="Simplified Arabic" w:hint="cs"/>
          <w:color w:val="000000"/>
          <w:sz w:val="28"/>
          <w:szCs w:val="28"/>
          <w:rtl/>
          <w:lang w:bidi="ar-EG"/>
        </w:rPr>
        <w:t xml:space="preserve">نهضة </w:t>
      </w:r>
      <w:r w:rsidR="00C7479D">
        <w:rPr>
          <w:rFonts w:ascii="Simplified Arabic" w:eastAsia="Calibri" w:hAnsi="Simplified Arabic" w:cs="Simplified Arabic" w:hint="cs"/>
          <w:color w:val="000000"/>
          <w:sz w:val="28"/>
          <w:szCs w:val="28"/>
          <w:rtl/>
          <w:lang w:bidi="ar-EG"/>
        </w:rPr>
        <w:t>أ</w:t>
      </w:r>
      <w:r w:rsidR="000E37E0" w:rsidRPr="006C426B">
        <w:rPr>
          <w:rFonts w:ascii="Simplified Arabic" w:eastAsia="Calibri" w:hAnsi="Simplified Arabic" w:cs="Simplified Arabic" w:hint="cs"/>
          <w:color w:val="000000"/>
          <w:sz w:val="28"/>
          <w:szCs w:val="28"/>
          <w:rtl/>
          <w:lang w:bidi="ar-EG"/>
        </w:rPr>
        <w:t xml:space="preserve">ى مجتمع لابد أن يقوم على سواعد </w:t>
      </w:r>
      <w:r w:rsidR="00C7479D">
        <w:rPr>
          <w:rFonts w:ascii="Simplified Arabic" w:eastAsia="Calibri" w:hAnsi="Simplified Arabic" w:cs="Simplified Arabic" w:hint="cs"/>
          <w:color w:val="000000"/>
          <w:sz w:val="28"/>
          <w:szCs w:val="28"/>
          <w:rtl/>
          <w:lang w:bidi="ar-EG"/>
        </w:rPr>
        <w:t>أ</w:t>
      </w:r>
      <w:r w:rsidR="000E37E0" w:rsidRPr="006C426B">
        <w:rPr>
          <w:rFonts w:ascii="Simplified Arabic" w:eastAsia="Calibri" w:hAnsi="Simplified Arabic" w:cs="Simplified Arabic" w:hint="cs"/>
          <w:color w:val="000000"/>
          <w:sz w:val="28"/>
          <w:szCs w:val="28"/>
          <w:rtl/>
          <w:lang w:bidi="ar-EG"/>
        </w:rPr>
        <w:t>بناءه من الشباب، ولن يستطيع الشباب النهوض بالمجتمع دون التسلح بالمعرفة التكنولوجية، فالتكنولوجيا فرضت نفسها في جميع المجالات بداية من</w:t>
      </w:r>
      <w:r w:rsidR="00C7479D">
        <w:rPr>
          <w:rFonts w:ascii="Simplified Arabic" w:eastAsia="Calibri" w:hAnsi="Simplified Arabic" w:cs="Simplified Arabic" w:hint="cs"/>
          <w:color w:val="000000"/>
          <w:sz w:val="28"/>
          <w:szCs w:val="28"/>
          <w:rtl/>
          <w:lang w:bidi="ar-EG"/>
        </w:rPr>
        <w:t xml:space="preserve"> </w:t>
      </w:r>
      <w:r w:rsidR="000E37E0" w:rsidRPr="006C426B">
        <w:rPr>
          <w:rFonts w:ascii="Simplified Arabic" w:eastAsia="Calibri" w:hAnsi="Simplified Arabic" w:cs="Simplified Arabic" w:hint="cs"/>
          <w:color w:val="000000"/>
          <w:sz w:val="28"/>
          <w:szCs w:val="28"/>
          <w:rtl/>
          <w:lang w:bidi="ar-EG"/>
        </w:rPr>
        <w:t xml:space="preserve">تكنولوجيا الزراعة والآلات الزراعية الحديثة والمبهرة التى نطالعها في وسائل الإعلام </w:t>
      </w:r>
      <w:r w:rsidR="00C7479D">
        <w:rPr>
          <w:rFonts w:ascii="Simplified Arabic" w:eastAsia="Calibri" w:hAnsi="Simplified Arabic" w:cs="Simplified Arabic" w:hint="cs"/>
          <w:color w:val="000000"/>
          <w:sz w:val="28"/>
          <w:szCs w:val="28"/>
          <w:rtl/>
          <w:lang w:bidi="ar-EG"/>
        </w:rPr>
        <w:t xml:space="preserve">والمواقع الإلكترونية </w:t>
      </w:r>
      <w:r w:rsidR="000E37E0" w:rsidRPr="006C426B">
        <w:rPr>
          <w:rFonts w:ascii="Simplified Arabic" w:eastAsia="Calibri" w:hAnsi="Simplified Arabic" w:cs="Simplified Arabic" w:hint="cs"/>
          <w:color w:val="000000"/>
          <w:sz w:val="28"/>
          <w:szCs w:val="28"/>
          <w:rtl/>
          <w:lang w:bidi="ar-EG"/>
        </w:rPr>
        <w:t>مروراً بمجال الصناعة</w:t>
      </w:r>
      <w:r w:rsidR="00C7479D">
        <w:rPr>
          <w:rFonts w:ascii="Simplified Arabic" w:eastAsia="Calibri" w:hAnsi="Simplified Arabic" w:cs="Simplified Arabic" w:hint="cs"/>
          <w:color w:val="000000"/>
          <w:sz w:val="28"/>
          <w:szCs w:val="28"/>
          <w:rtl/>
          <w:lang w:bidi="ar-EG"/>
        </w:rPr>
        <w:t xml:space="preserve"> وما تبعها من ثورة تكنولوجيا الصناعة التى فاقت كل التوقعات </w:t>
      </w:r>
      <w:r w:rsidR="000E37E0" w:rsidRPr="006C426B">
        <w:rPr>
          <w:rFonts w:ascii="Simplified Arabic" w:eastAsia="Calibri" w:hAnsi="Simplified Arabic" w:cs="Simplified Arabic" w:hint="cs"/>
          <w:color w:val="000000"/>
          <w:sz w:val="28"/>
          <w:szCs w:val="28"/>
          <w:rtl/>
          <w:lang w:bidi="ar-EG"/>
        </w:rPr>
        <w:t xml:space="preserve"> ثم الحاسبات</w:t>
      </w:r>
      <w:r w:rsidR="00C7479D">
        <w:rPr>
          <w:rFonts w:ascii="Simplified Arabic" w:eastAsia="Calibri" w:hAnsi="Simplified Arabic" w:cs="Simplified Arabic" w:hint="cs"/>
          <w:color w:val="000000"/>
          <w:sz w:val="28"/>
          <w:szCs w:val="28"/>
          <w:rtl/>
          <w:lang w:bidi="ar-EG"/>
        </w:rPr>
        <w:t xml:space="preserve"> وبرمجياتها المتطورة والمختلفة والتى تصيب العقل بالذهول إذا ما توغل في دراسة هندسياتها</w:t>
      </w:r>
      <w:r w:rsidR="000E37E0" w:rsidRPr="006C426B">
        <w:rPr>
          <w:rFonts w:ascii="Simplified Arabic" w:eastAsia="Calibri" w:hAnsi="Simplified Arabic" w:cs="Simplified Arabic" w:hint="cs"/>
          <w:color w:val="000000"/>
          <w:sz w:val="28"/>
          <w:szCs w:val="28"/>
          <w:rtl/>
          <w:lang w:bidi="ar-EG"/>
        </w:rPr>
        <w:t xml:space="preserve"> وصولاً إلى ارتياد الفضاء</w:t>
      </w:r>
      <w:r w:rsidR="00C7479D">
        <w:rPr>
          <w:rFonts w:ascii="Simplified Arabic" w:eastAsia="Calibri" w:hAnsi="Simplified Arabic" w:cs="Simplified Arabic" w:hint="cs"/>
          <w:color w:val="000000"/>
          <w:sz w:val="28"/>
          <w:szCs w:val="28"/>
          <w:rtl/>
          <w:lang w:bidi="ar-EG"/>
        </w:rPr>
        <w:t xml:space="preserve"> وتكنولوجيا الأقمار الصناعية والروبوتات المتحدثة</w:t>
      </w:r>
      <w:r w:rsidR="000E37E0" w:rsidRPr="006C426B">
        <w:rPr>
          <w:rFonts w:ascii="Simplified Arabic" w:eastAsia="Calibri" w:hAnsi="Simplified Arabic" w:cs="Simplified Arabic" w:hint="cs"/>
          <w:color w:val="000000"/>
          <w:sz w:val="28"/>
          <w:szCs w:val="28"/>
          <w:rtl/>
          <w:lang w:bidi="ar-EG"/>
        </w:rPr>
        <w:t xml:space="preserve"> والسيطرة المعلوماتية</w:t>
      </w:r>
      <w:r w:rsidR="00C7479D">
        <w:rPr>
          <w:rFonts w:ascii="Simplified Arabic" w:eastAsia="Calibri" w:hAnsi="Simplified Arabic" w:cs="Simplified Arabic" w:hint="cs"/>
          <w:color w:val="000000"/>
          <w:sz w:val="28"/>
          <w:szCs w:val="28"/>
          <w:rtl/>
          <w:lang w:bidi="ar-EG"/>
        </w:rPr>
        <w:t xml:space="preserve"> والتطور المفرط</w:t>
      </w:r>
      <w:r w:rsidR="000E37E0" w:rsidRPr="006C426B">
        <w:rPr>
          <w:rFonts w:ascii="Simplified Arabic" w:eastAsia="Calibri" w:hAnsi="Simplified Arabic" w:cs="Simplified Arabic" w:hint="cs"/>
          <w:color w:val="000000"/>
          <w:sz w:val="28"/>
          <w:szCs w:val="28"/>
          <w:rtl/>
          <w:lang w:bidi="ar-EG"/>
        </w:rPr>
        <w:t xml:space="preserve"> في المجال الحربي وغيره. </w:t>
      </w:r>
    </w:p>
    <w:p w:rsidR="007F055E" w:rsidRPr="006C426B" w:rsidRDefault="007F055E" w:rsidP="007F055E">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فالطلاب الجامعيين هم المحور الأهم وأساس عملية التطوير و</w:t>
      </w:r>
      <w:r w:rsidRPr="006C426B">
        <w:rPr>
          <w:rFonts w:ascii="Simplified Arabic" w:eastAsia="Calibri" w:hAnsi="Simplified Arabic" w:cs="Simplified Arabic" w:hint="cs"/>
          <w:color w:val="000000"/>
          <w:sz w:val="28"/>
          <w:szCs w:val="28"/>
          <w:rtl/>
          <w:lang w:bidi="ar-EG"/>
        </w:rPr>
        <w:t>يقع على عات</w:t>
      </w:r>
      <w:r>
        <w:rPr>
          <w:rFonts w:ascii="Simplified Arabic" w:eastAsia="Calibri" w:hAnsi="Simplified Arabic" w:cs="Simplified Arabic" w:hint="cs"/>
          <w:color w:val="000000"/>
          <w:sz w:val="28"/>
          <w:szCs w:val="28"/>
          <w:rtl/>
          <w:lang w:bidi="ar-EG"/>
        </w:rPr>
        <w:t xml:space="preserve">قهم </w:t>
      </w:r>
      <w:r w:rsidRPr="006C426B">
        <w:rPr>
          <w:rFonts w:ascii="Simplified Arabic" w:eastAsia="Calibri" w:hAnsi="Simplified Arabic" w:cs="Simplified Arabic" w:hint="cs"/>
          <w:color w:val="000000"/>
          <w:sz w:val="28"/>
          <w:szCs w:val="28"/>
          <w:rtl/>
          <w:lang w:bidi="ar-EG"/>
        </w:rPr>
        <w:t>النصيب الاكبر في تحقيق هذا التطور</w:t>
      </w:r>
      <w:r>
        <w:rPr>
          <w:rFonts w:ascii="Simplified Arabic" w:eastAsia="Calibri" w:hAnsi="Simplified Arabic" w:cs="Simplified Arabic" w:hint="cs"/>
          <w:color w:val="000000"/>
          <w:sz w:val="28"/>
          <w:szCs w:val="28"/>
          <w:rtl/>
          <w:lang w:bidi="ar-EG"/>
        </w:rPr>
        <w:t>، ولذا فعليهم الوعي بمدي أهمية التسلح بالعلم التقني والمهارات التكنولوجية في مجال تخصصهم</w:t>
      </w:r>
      <w:r w:rsidRPr="007F055E">
        <w:rPr>
          <w:rFonts w:ascii="Simplified Arabic" w:eastAsia="Calibri" w:hAnsi="Simplified Arabic" w:cs="Simplified Arabic" w:hint="cs"/>
          <w:color w:val="000000"/>
          <w:sz w:val="28"/>
          <w:szCs w:val="28"/>
          <w:rtl/>
          <w:lang w:bidi="ar-EG"/>
        </w:rPr>
        <w:t xml:space="preserve"> </w:t>
      </w:r>
      <w:r w:rsidR="00C7479D">
        <w:rPr>
          <w:rFonts w:ascii="Simplified Arabic" w:eastAsia="Calibri" w:hAnsi="Simplified Arabic" w:cs="Simplified Arabic" w:hint="cs"/>
          <w:color w:val="000000"/>
          <w:sz w:val="28"/>
          <w:szCs w:val="28"/>
          <w:rtl/>
          <w:lang w:bidi="ar-EG"/>
        </w:rPr>
        <w:t xml:space="preserve">ومعرفة أين هم من ذلك التطور </w:t>
      </w:r>
      <w:r w:rsidRPr="006C426B">
        <w:rPr>
          <w:rFonts w:ascii="Simplified Arabic" w:eastAsia="Calibri" w:hAnsi="Simplified Arabic" w:cs="Simplified Arabic" w:hint="cs"/>
          <w:color w:val="000000"/>
          <w:sz w:val="28"/>
          <w:szCs w:val="28"/>
          <w:rtl/>
          <w:lang w:bidi="ar-EG"/>
        </w:rPr>
        <w:t>ليكون</w:t>
      </w:r>
      <w:r>
        <w:rPr>
          <w:rFonts w:ascii="Simplified Arabic" w:eastAsia="Calibri" w:hAnsi="Simplified Arabic" w:cs="Simplified Arabic" w:hint="cs"/>
          <w:color w:val="000000"/>
          <w:sz w:val="28"/>
          <w:szCs w:val="28"/>
          <w:rtl/>
          <w:lang w:bidi="ar-EG"/>
        </w:rPr>
        <w:t>وا</w:t>
      </w:r>
      <w:r w:rsidRPr="006C426B">
        <w:rPr>
          <w:rFonts w:ascii="Simplified Arabic" w:eastAsia="Calibri" w:hAnsi="Simplified Arabic" w:cs="Simplified Arabic" w:hint="cs"/>
          <w:color w:val="000000"/>
          <w:sz w:val="28"/>
          <w:szCs w:val="28"/>
          <w:rtl/>
          <w:lang w:bidi="ar-EG"/>
        </w:rPr>
        <w:t xml:space="preserve"> </w:t>
      </w:r>
      <w:r>
        <w:rPr>
          <w:rFonts w:ascii="Simplified Arabic" w:eastAsia="Calibri" w:hAnsi="Simplified Arabic" w:cs="Simplified Arabic" w:hint="cs"/>
          <w:color w:val="000000"/>
          <w:sz w:val="28"/>
          <w:szCs w:val="28"/>
          <w:rtl/>
          <w:lang w:bidi="ar-EG"/>
        </w:rPr>
        <w:t>أكثر إ</w:t>
      </w:r>
      <w:r w:rsidRPr="006C426B">
        <w:rPr>
          <w:rFonts w:ascii="Simplified Arabic" w:eastAsia="Calibri" w:hAnsi="Simplified Arabic" w:cs="Simplified Arabic" w:hint="cs"/>
          <w:color w:val="000000"/>
          <w:sz w:val="28"/>
          <w:szCs w:val="28"/>
          <w:rtl/>
          <w:lang w:bidi="ar-EG"/>
        </w:rPr>
        <w:t>دراكا لفرص العمل المتاحة</w:t>
      </w:r>
      <w:r>
        <w:rPr>
          <w:rFonts w:ascii="Simplified Arabic" w:eastAsia="Calibri" w:hAnsi="Simplified Arabic" w:cs="Simplified Arabic" w:hint="cs"/>
          <w:color w:val="000000"/>
          <w:sz w:val="28"/>
          <w:szCs w:val="28"/>
          <w:rtl/>
          <w:lang w:bidi="ar-EG"/>
        </w:rPr>
        <w:t xml:space="preserve"> وما تتطلبة من امكانيات ومهارات يتوجب أن يكونوا كفء لها.</w:t>
      </w:r>
    </w:p>
    <w:p w:rsidR="00361DCF" w:rsidRPr="006C426B" w:rsidRDefault="00361DCF" w:rsidP="006C426B">
      <w:pPr>
        <w:jc w:val="both"/>
        <w:rPr>
          <w:rFonts w:ascii="Simplified Arabic" w:eastAsia="Calibri" w:hAnsi="Simplified Arabic" w:cs="Simplified Arabic"/>
          <w:color w:val="000000"/>
          <w:sz w:val="28"/>
          <w:szCs w:val="28"/>
          <w:rtl/>
          <w:lang w:bidi="ar-EG"/>
        </w:rPr>
      </w:pPr>
      <w:r w:rsidRPr="006C426B">
        <w:rPr>
          <w:rFonts w:ascii="Simplified Arabic" w:eastAsia="Calibri" w:hAnsi="Simplified Arabic" w:cs="Simplified Arabic" w:hint="cs"/>
          <w:color w:val="000000"/>
          <w:sz w:val="28"/>
          <w:szCs w:val="28"/>
          <w:rtl/>
          <w:lang w:bidi="ar-EG"/>
        </w:rPr>
        <w:t xml:space="preserve">على الخريج أن يدرك أن التعليم فى عصر تكنولوجيا المعلومات لا يقتصر على نمطه السائد من خلال مؤسسات التعليم الرسمية بل تخطاها ليشمل مراكز التدريب والمراكز التكنولوجية وورش </w:t>
      </w:r>
      <w:r w:rsidRPr="006C426B">
        <w:rPr>
          <w:rFonts w:ascii="Simplified Arabic" w:eastAsia="Calibri" w:hAnsi="Simplified Arabic" w:cs="Simplified Arabic" w:hint="cs"/>
          <w:color w:val="000000"/>
          <w:sz w:val="28"/>
          <w:szCs w:val="28"/>
          <w:rtl/>
          <w:lang w:bidi="ar-EG"/>
        </w:rPr>
        <w:lastRenderedPageBreak/>
        <w:t>العمل التقنية، بل والتعلم الذاتي عن طريق الانترنت التى أصبحت مجالاً رحباً لأى تخصص يجد فيه الباحث ضالته بكل سهولة ويسر وبأكثر من طريقة واسلوب لتوصيل المعلومة.</w:t>
      </w:r>
    </w:p>
    <w:p w:rsidR="00361DCF" w:rsidRPr="006C426B" w:rsidRDefault="00361DCF" w:rsidP="00844804">
      <w:pPr>
        <w:jc w:val="both"/>
        <w:rPr>
          <w:rFonts w:ascii="Simplified Arabic" w:eastAsia="Calibri" w:hAnsi="Simplified Arabic" w:cs="Simplified Arabic"/>
          <w:color w:val="000000"/>
          <w:sz w:val="28"/>
          <w:szCs w:val="28"/>
          <w:rtl/>
          <w:lang w:bidi="ar-EG"/>
        </w:rPr>
      </w:pPr>
      <w:r w:rsidRPr="006C426B">
        <w:rPr>
          <w:rFonts w:ascii="Simplified Arabic" w:eastAsia="Calibri" w:hAnsi="Simplified Arabic" w:cs="Simplified Arabic" w:hint="cs"/>
          <w:color w:val="000000"/>
          <w:sz w:val="28"/>
          <w:szCs w:val="28"/>
          <w:rtl/>
          <w:lang w:bidi="ar-EG"/>
        </w:rPr>
        <w:t xml:space="preserve">يجب </w:t>
      </w:r>
      <w:r w:rsidR="007F055E">
        <w:rPr>
          <w:rFonts w:ascii="Simplified Arabic" w:eastAsia="Calibri" w:hAnsi="Simplified Arabic" w:cs="Simplified Arabic" w:hint="cs"/>
          <w:color w:val="000000"/>
          <w:sz w:val="28"/>
          <w:szCs w:val="28"/>
          <w:rtl/>
          <w:lang w:bidi="ar-EG"/>
        </w:rPr>
        <w:t>أ</w:t>
      </w:r>
      <w:r w:rsidRPr="006C426B">
        <w:rPr>
          <w:rFonts w:ascii="Simplified Arabic" w:eastAsia="Calibri" w:hAnsi="Simplified Arabic" w:cs="Simplified Arabic" w:hint="cs"/>
          <w:color w:val="000000"/>
          <w:sz w:val="28"/>
          <w:szCs w:val="28"/>
          <w:rtl/>
          <w:lang w:bidi="ar-EG"/>
        </w:rPr>
        <w:t>ن يتعرف الطالب الجامعي قبل تخرج</w:t>
      </w:r>
      <w:r w:rsidR="00844804">
        <w:rPr>
          <w:rFonts w:ascii="Simplified Arabic" w:eastAsia="Calibri" w:hAnsi="Simplified Arabic" w:cs="Simplified Arabic" w:hint="cs"/>
          <w:color w:val="000000"/>
          <w:sz w:val="28"/>
          <w:szCs w:val="28"/>
          <w:rtl/>
          <w:lang w:bidi="ar-EG"/>
        </w:rPr>
        <w:t>ه</w:t>
      </w:r>
      <w:r w:rsidRPr="006C426B">
        <w:rPr>
          <w:rFonts w:ascii="Simplified Arabic" w:eastAsia="Calibri" w:hAnsi="Simplified Arabic" w:cs="Simplified Arabic" w:hint="cs"/>
          <w:color w:val="000000"/>
          <w:sz w:val="28"/>
          <w:szCs w:val="28"/>
          <w:rtl/>
          <w:lang w:bidi="ar-EG"/>
        </w:rPr>
        <w:t xml:space="preserve"> على خصائص سوق العمل فى مجال</w:t>
      </w:r>
      <w:r w:rsidR="00844804">
        <w:rPr>
          <w:rFonts w:ascii="Simplified Arabic" w:eastAsia="Calibri" w:hAnsi="Simplified Arabic" w:cs="Simplified Arabic" w:hint="cs"/>
          <w:color w:val="000000"/>
          <w:sz w:val="28"/>
          <w:szCs w:val="28"/>
          <w:rtl/>
          <w:lang w:bidi="ar-EG"/>
        </w:rPr>
        <w:t>ه</w:t>
      </w:r>
      <w:r w:rsidRPr="006C426B">
        <w:rPr>
          <w:rFonts w:ascii="Simplified Arabic" w:eastAsia="Calibri" w:hAnsi="Simplified Arabic" w:cs="Simplified Arabic" w:hint="cs"/>
          <w:color w:val="000000"/>
          <w:sz w:val="28"/>
          <w:szCs w:val="28"/>
          <w:rtl/>
          <w:lang w:bidi="ar-EG"/>
        </w:rPr>
        <w:t xml:space="preserve"> ومتطلباته حتى يكون قادراً على تحديد المهارات التى يحتاجها والمعارف التى تنقصه ويكون قادراً على وضع وتنفيذ برامج تدريبة تؤهله عند تخرجه لسوق العمل وايجاد فرصة عمل مناسبة فى مجال تخصصه.</w:t>
      </w:r>
    </w:p>
    <w:p w:rsidR="0095716A" w:rsidRPr="006C426B" w:rsidRDefault="00361DCF" w:rsidP="001F5CC4">
      <w:pPr>
        <w:jc w:val="both"/>
        <w:rPr>
          <w:rFonts w:ascii="Simplified Arabic" w:eastAsia="Calibri" w:hAnsi="Simplified Arabic" w:cs="Simplified Arabic"/>
          <w:color w:val="000000"/>
          <w:sz w:val="28"/>
          <w:szCs w:val="28"/>
          <w:rtl/>
          <w:lang w:bidi="ar-EG"/>
        </w:rPr>
      </w:pPr>
      <w:r w:rsidRPr="006C426B">
        <w:rPr>
          <w:rFonts w:ascii="Simplified Arabic" w:eastAsia="Calibri" w:hAnsi="Simplified Arabic" w:cs="Simplified Arabic" w:hint="cs"/>
          <w:color w:val="000000"/>
          <w:sz w:val="28"/>
          <w:szCs w:val="28"/>
          <w:rtl/>
          <w:lang w:bidi="ar-EG"/>
        </w:rPr>
        <w:t xml:space="preserve">انشاء مراكز تدريبية مؤهلة للخريجين لتلقي التدريبات التكنولوجية اللازمة في تخصصاتهم من </w:t>
      </w:r>
      <w:r w:rsidR="00C7479D">
        <w:rPr>
          <w:rFonts w:ascii="Simplified Arabic" w:eastAsia="Calibri" w:hAnsi="Simplified Arabic" w:cs="Simplified Arabic" w:hint="cs"/>
          <w:color w:val="000000"/>
          <w:sz w:val="28"/>
          <w:szCs w:val="28"/>
          <w:rtl/>
          <w:lang w:bidi="ar-EG"/>
        </w:rPr>
        <w:t>اجل تأهيلهم لسوق العمل الخارجي، و</w:t>
      </w:r>
      <w:r w:rsidRPr="006C426B">
        <w:rPr>
          <w:rFonts w:ascii="Simplified Arabic" w:eastAsia="Calibri" w:hAnsi="Simplified Arabic" w:cs="Simplified Arabic" w:hint="cs"/>
          <w:color w:val="000000"/>
          <w:sz w:val="28"/>
          <w:szCs w:val="28"/>
          <w:rtl/>
          <w:lang w:bidi="ar-EG"/>
        </w:rPr>
        <w:t xml:space="preserve">اتاحة </w:t>
      </w:r>
      <w:r w:rsidR="00C7479D">
        <w:rPr>
          <w:rFonts w:ascii="Simplified Arabic" w:eastAsia="Calibri" w:hAnsi="Simplified Arabic" w:cs="Simplified Arabic" w:hint="cs"/>
          <w:color w:val="000000"/>
          <w:sz w:val="28"/>
          <w:szCs w:val="28"/>
          <w:rtl/>
          <w:lang w:bidi="ar-EG"/>
        </w:rPr>
        <w:t>ال</w:t>
      </w:r>
      <w:r w:rsidRPr="006C426B">
        <w:rPr>
          <w:rFonts w:ascii="Simplified Arabic" w:eastAsia="Calibri" w:hAnsi="Simplified Arabic" w:cs="Simplified Arabic" w:hint="cs"/>
          <w:color w:val="000000"/>
          <w:sz w:val="28"/>
          <w:szCs w:val="28"/>
          <w:rtl/>
          <w:lang w:bidi="ar-EG"/>
        </w:rPr>
        <w:t>فرص</w:t>
      </w:r>
      <w:r w:rsidR="00C7479D">
        <w:rPr>
          <w:rFonts w:ascii="Simplified Arabic" w:eastAsia="Calibri" w:hAnsi="Simplified Arabic" w:cs="Simplified Arabic" w:hint="cs"/>
          <w:color w:val="000000"/>
          <w:sz w:val="28"/>
          <w:szCs w:val="28"/>
          <w:rtl/>
          <w:lang w:bidi="ar-EG"/>
        </w:rPr>
        <w:t>ة</w:t>
      </w:r>
      <w:r w:rsidRPr="006C426B">
        <w:rPr>
          <w:rFonts w:ascii="Simplified Arabic" w:eastAsia="Calibri" w:hAnsi="Simplified Arabic" w:cs="Simplified Arabic" w:hint="cs"/>
          <w:color w:val="000000"/>
          <w:sz w:val="28"/>
          <w:szCs w:val="28"/>
          <w:rtl/>
          <w:lang w:bidi="ar-EG"/>
        </w:rPr>
        <w:t xml:space="preserve"> الطلاب والخريجين</w:t>
      </w:r>
      <w:r w:rsidR="00C7479D" w:rsidRPr="00C7479D">
        <w:rPr>
          <w:rFonts w:ascii="Simplified Arabic" w:eastAsia="Calibri" w:hAnsi="Simplified Arabic" w:cs="Simplified Arabic" w:hint="cs"/>
          <w:color w:val="000000"/>
          <w:sz w:val="28"/>
          <w:szCs w:val="28"/>
          <w:rtl/>
          <w:lang w:bidi="ar-EG"/>
        </w:rPr>
        <w:t xml:space="preserve"> </w:t>
      </w:r>
      <w:r w:rsidR="00C7479D" w:rsidRPr="006C426B">
        <w:rPr>
          <w:rFonts w:ascii="Simplified Arabic" w:eastAsia="Calibri" w:hAnsi="Simplified Arabic" w:cs="Simplified Arabic" w:hint="cs"/>
          <w:color w:val="000000"/>
          <w:sz w:val="28"/>
          <w:szCs w:val="28"/>
          <w:rtl/>
          <w:lang w:bidi="ar-EG"/>
        </w:rPr>
        <w:t>ل</w:t>
      </w:r>
      <w:r w:rsidR="00C7479D">
        <w:rPr>
          <w:rFonts w:ascii="Simplified Arabic" w:eastAsia="Calibri" w:hAnsi="Simplified Arabic" w:cs="Simplified Arabic" w:hint="cs"/>
          <w:color w:val="000000"/>
          <w:sz w:val="28"/>
          <w:szCs w:val="28"/>
          <w:rtl/>
          <w:lang w:bidi="ar-EG"/>
        </w:rPr>
        <w:t>ل</w:t>
      </w:r>
      <w:r w:rsidR="00C7479D" w:rsidRPr="006C426B">
        <w:rPr>
          <w:rFonts w:ascii="Simplified Arabic" w:eastAsia="Calibri" w:hAnsi="Simplified Arabic" w:cs="Simplified Arabic" w:hint="cs"/>
          <w:color w:val="000000"/>
          <w:sz w:val="28"/>
          <w:szCs w:val="28"/>
          <w:rtl/>
          <w:lang w:bidi="ar-EG"/>
        </w:rPr>
        <w:t>تدريب</w:t>
      </w:r>
      <w:r w:rsidRPr="006C426B">
        <w:rPr>
          <w:rFonts w:ascii="Simplified Arabic" w:eastAsia="Calibri" w:hAnsi="Simplified Arabic" w:cs="Simplified Arabic" w:hint="cs"/>
          <w:color w:val="000000"/>
          <w:sz w:val="28"/>
          <w:szCs w:val="28"/>
          <w:rtl/>
          <w:lang w:bidi="ar-EG"/>
        </w:rPr>
        <w:t xml:space="preserve"> بورش العمل ومعامل وأقسام التدريب المتخصصة بتلك المؤسسات، والاستعانة بذوي الخبرة </w:t>
      </w:r>
      <w:r w:rsidR="00C7479D">
        <w:rPr>
          <w:rFonts w:ascii="Simplified Arabic" w:eastAsia="Calibri" w:hAnsi="Simplified Arabic" w:cs="Simplified Arabic" w:hint="cs"/>
          <w:color w:val="000000"/>
          <w:sz w:val="28"/>
          <w:szCs w:val="28"/>
          <w:rtl/>
          <w:lang w:bidi="ar-EG"/>
        </w:rPr>
        <w:t xml:space="preserve">لتقديم التدريب للطلاب والخريجين فالتدريب </w:t>
      </w:r>
      <w:r w:rsidR="0095716A" w:rsidRPr="006C426B">
        <w:rPr>
          <w:rFonts w:ascii="Simplified Arabic" w:eastAsia="Calibri" w:hAnsi="Simplified Arabic" w:cs="Simplified Arabic" w:hint="cs"/>
          <w:color w:val="000000"/>
          <w:sz w:val="28"/>
          <w:szCs w:val="28"/>
          <w:rtl/>
          <w:lang w:bidi="ar-EG"/>
        </w:rPr>
        <w:t xml:space="preserve">يعتبر من </w:t>
      </w:r>
      <w:r w:rsidR="00C7479D">
        <w:rPr>
          <w:rFonts w:ascii="Simplified Arabic" w:eastAsia="Calibri" w:hAnsi="Simplified Arabic" w:cs="Simplified Arabic" w:hint="cs"/>
          <w:color w:val="000000"/>
          <w:sz w:val="28"/>
          <w:szCs w:val="28"/>
          <w:rtl/>
          <w:lang w:bidi="ar-EG"/>
        </w:rPr>
        <w:t>أهم الموضوعات المطروحة عل رأس كافة الأ</w:t>
      </w:r>
      <w:r w:rsidR="0095716A" w:rsidRPr="006C426B">
        <w:rPr>
          <w:rFonts w:ascii="Simplified Arabic" w:eastAsia="Calibri" w:hAnsi="Simplified Arabic" w:cs="Simplified Arabic" w:hint="cs"/>
          <w:color w:val="000000"/>
          <w:sz w:val="28"/>
          <w:szCs w:val="28"/>
          <w:rtl/>
          <w:lang w:bidi="ar-EG"/>
        </w:rPr>
        <w:t>ولويات في شتي مناحي الحيا</w:t>
      </w:r>
      <w:r w:rsidR="00C7479D">
        <w:rPr>
          <w:rFonts w:ascii="Simplified Arabic" w:eastAsia="Calibri" w:hAnsi="Simplified Arabic" w:cs="Simplified Arabic" w:hint="cs"/>
          <w:color w:val="000000"/>
          <w:sz w:val="28"/>
          <w:szCs w:val="28"/>
          <w:rtl/>
          <w:lang w:bidi="ar-EG"/>
        </w:rPr>
        <w:t>ة</w:t>
      </w:r>
      <w:r w:rsidR="0095716A" w:rsidRPr="006C426B">
        <w:rPr>
          <w:rFonts w:ascii="Simplified Arabic" w:eastAsia="Calibri" w:hAnsi="Simplified Arabic" w:cs="Simplified Arabic" w:hint="cs"/>
          <w:color w:val="000000"/>
          <w:sz w:val="28"/>
          <w:szCs w:val="28"/>
          <w:rtl/>
          <w:lang w:bidi="ar-EG"/>
        </w:rPr>
        <w:t xml:space="preserve">  لما لها من ارتباط مباشر ومتنامى مع القدرة التكنولوجية، وقد ظهرت مجموعة من العوامل التى </w:t>
      </w:r>
      <w:r w:rsidR="001F5CC4">
        <w:rPr>
          <w:rFonts w:ascii="Simplified Arabic" w:eastAsia="Calibri" w:hAnsi="Simplified Arabic" w:cs="Simplified Arabic" w:hint="cs"/>
          <w:color w:val="000000"/>
          <w:sz w:val="28"/>
          <w:szCs w:val="28"/>
          <w:rtl/>
          <w:lang w:bidi="ar-EG"/>
        </w:rPr>
        <w:t>أ</w:t>
      </w:r>
      <w:r w:rsidR="0095716A" w:rsidRPr="006C426B">
        <w:rPr>
          <w:rFonts w:ascii="Simplified Arabic" w:eastAsia="Calibri" w:hAnsi="Simplified Arabic" w:cs="Simplified Arabic" w:hint="cs"/>
          <w:color w:val="000000"/>
          <w:sz w:val="28"/>
          <w:szCs w:val="28"/>
          <w:rtl/>
          <w:lang w:bidi="ar-EG"/>
        </w:rPr>
        <w:t xml:space="preserve">دت الى زيادة الاهتمام باعادة التدريب باعتبارة الوسيلة المناسبة لتنمية المهارات، </w:t>
      </w:r>
      <w:r w:rsidR="001F5CC4">
        <w:rPr>
          <w:rFonts w:ascii="Simplified Arabic" w:eastAsia="Calibri" w:hAnsi="Simplified Arabic" w:cs="Simplified Arabic" w:hint="cs"/>
          <w:color w:val="000000"/>
          <w:sz w:val="28"/>
          <w:szCs w:val="28"/>
          <w:rtl/>
          <w:lang w:bidi="ar-EG"/>
        </w:rPr>
        <w:t>أ</w:t>
      </w:r>
      <w:r w:rsidR="0095716A" w:rsidRPr="006C426B">
        <w:rPr>
          <w:rFonts w:ascii="Simplified Arabic" w:eastAsia="Calibri" w:hAnsi="Simplified Arabic" w:cs="Simplified Arabic" w:hint="cs"/>
          <w:color w:val="000000"/>
          <w:sz w:val="28"/>
          <w:szCs w:val="28"/>
          <w:rtl/>
          <w:lang w:bidi="ar-EG"/>
        </w:rPr>
        <w:t>و إضافة مهارات جديدة لهذه الفئات من الشباب والخريجين لتتناسب مع فرص العمل المتاحة وتكون قادرة على استيعاب التطورات التكنولوجية الحديثة</w:t>
      </w:r>
      <w:r w:rsidR="00C7479D">
        <w:rPr>
          <w:rFonts w:ascii="Simplified Arabic" w:eastAsia="Calibri" w:hAnsi="Simplified Arabic" w:cs="Simplified Arabic" w:hint="cs"/>
          <w:color w:val="000000"/>
          <w:sz w:val="28"/>
          <w:szCs w:val="28"/>
          <w:rtl/>
          <w:lang w:bidi="ar-EG"/>
        </w:rPr>
        <w:t>.</w:t>
      </w:r>
    </w:p>
    <w:p w:rsidR="007F055E" w:rsidRDefault="00C7479D" w:rsidP="007F055E">
      <w:pPr>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على الطلاب والخريجين أن يتقنوا مهارة </w:t>
      </w:r>
      <w:r w:rsidR="007F055E" w:rsidRPr="006C426B">
        <w:rPr>
          <w:rFonts w:ascii="Simplified Arabic" w:eastAsia="Calibri" w:hAnsi="Simplified Arabic" w:cs="Simplified Arabic" w:hint="cs"/>
          <w:color w:val="000000"/>
          <w:sz w:val="28"/>
          <w:szCs w:val="28"/>
          <w:rtl/>
          <w:lang w:bidi="ar-EG"/>
        </w:rPr>
        <w:t>التعلم الذاتي واستخدام الحاسوب والتعامل مع الانترنت</w:t>
      </w:r>
      <w:r>
        <w:rPr>
          <w:rFonts w:ascii="Simplified Arabic" w:eastAsia="Calibri" w:hAnsi="Simplified Arabic" w:cs="Simplified Arabic" w:hint="cs"/>
          <w:color w:val="000000"/>
          <w:sz w:val="28"/>
          <w:szCs w:val="28"/>
          <w:rtl/>
          <w:lang w:bidi="ar-EG"/>
        </w:rPr>
        <w:t xml:space="preserve"> فى صقل مهاراتهم والتعرف على مهارات جديدة وتنمية إمكانياتهم التكنولوجية من خلال البحث والإطلاع داخل المواقع الإلكترونية و</w:t>
      </w:r>
      <w:r w:rsidR="00F351A8">
        <w:rPr>
          <w:rFonts w:ascii="Simplified Arabic" w:eastAsia="Calibri" w:hAnsi="Simplified Arabic" w:cs="Simplified Arabic" w:hint="cs"/>
          <w:color w:val="000000"/>
          <w:sz w:val="28"/>
          <w:szCs w:val="28"/>
          <w:rtl/>
          <w:lang w:bidi="ar-EG"/>
        </w:rPr>
        <w:t>الاستزادة المعلوماتية من خدمات الشبكة العنكبوتية وتعلم البرمجيات والتدريب عليها وتطوير امكانياتهم بها من خلال الإنترنت، فالدورات التثقيفية وتعلم التكنولوجيا أصبح بمتناول الجميع بمجرد الدخول إلى المواقع المتخصصة فى تلك المجالات.</w:t>
      </w:r>
    </w:p>
    <w:p w:rsidR="00C4384D" w:rsidRPr="006C426B" w:rsidRDefault="00C4384D" w:rsidP="007F055E">
      <w:pPr>
        <w:jc w:val="both"/>
        <w:rPr>
          <w:rFonts w:ascii="Simplified Arabic" w:eastAsia="Calibri" w:hAnsi="Simplified Arabic" w:cs="Simplified Arabic"/>
          <w:color w:val="000000"/>
          <w:sz w:val="28"/>
          <w:szCs w:val="28"/>
          <w:rtl/>
          <w:lang w:bidi="ar-EG"/>
        </w:rPr>
      </w:pPr>
    </w:p>
    <w:p w:rsidR="00777B2A" w:rsidRPr="001B0A9E" w:rsidRDefault="00777B2A" w:rsidP="00777B2A">
      <w:pPr>
        <w:jc w:val="both"/>
        <w:rPr>
          <w:rFonts w:ascii="Simplified Arabic" w:eastAsia="Calibri" w:hAnsi="Simplified Arabic" w:cs="Simplified Arabic"/>
          <w:color w:val="000000"/>
          <w:sz w:val="28"/>
          <w:szCs w:val="28"/>
          <w:rtl/>
          <w:lang w:bidi="ar-EG"/>
        </w:rPr>
      </w:pPr>
    </w:p>
    <w:sectPr w:rsidR="00777B2A" w:rsidRPr="001B0A9E" w:rsidSect="00C4384D">
      <w:footerReference w:type="default" r:id="rId9"/>
      <w:pgSz w:w="11906" w:h="16838"/>
      <w:pgMar w:top="1440" w:right="1800" w:bottom="1440" w:left="1800" w:header="708" w:footer="708"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478" w:rsidRDefault="00BB7478" w:rsidP="004E3619">
      <w:pPr>
        <w:spacing w:after="0" w:line="240" w:lineRule="auto"/>
      </w:pPr>
      <w:r>
        <w:separator/>
      </w:r>
    </w:p>
  </w:endnote>
  <w:endnote w:type="continuationSeparator" w:id="0">
    <w:p w:rsidR="00BB7478" w:rsidRDefault="00BB7478" w:rsidP="004E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Simplified Arabic">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30651588"/>
      <w:docPartObj>
        <w:docPartGallery w:val="Page Numbers (Bottom of Page)"/>
        <w:docPartUnique/>
      </w:docPartObj>
    </w:sdtPr>
    <w:sdtEndPr>
      <w:rPr>
        <w:noProof/>
      </w:rPr>
    </w:sdtEndPr>
    <w:sdtContent>
      <w:p w:rsidR="00C4384D" w:rsidRDefault="00C4384D">
        <w:pPr>
          <w:pStyle w:val="Footer"/>
          <w:jc w:val="right"/>
        </w:pPr>
        <w:r>
          <w:fldChar w:fldCharType="begin"/>
        </w:r>
        <w:r>
          <w:instrText xml:space="preserve"> PAGE   \* MERGEFORMAT </w:instrText>
        </w:r>
        <w:r>
          <w:fldChar w:fldCharType="separate"/>
        </w:r>
        <w:r w:rsidR="00301944">
          <w:rPr>
            <w:noProof/>
            <w:rtl/>
          </w:rPr>
          <w:t>0</w:t>
        </w:r>
        <w:r>
          <w:rPr>
            <w:noProof/>
          </w:rPr>
          <w:fldChar w:fldCharType="end"/>
        </w:r>
      </w:p>
    </w:sdtContent>
  </w:sdt>
  <w:p w:rsidR="00C4384D" w:rsidRDefault="00C438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478" w:rsidRDefault="00BB7478" w:rsidP="004E3619">
      <w:pPr>
        <w:spacing w:after="0" w:line="240" w:lineRule="auto"/>
      </w:pPr>
      <w:r>
        <w:separator/>
      </w:r>
    </w:p>
  </w:footnote>
  <w:footnote w:type="continuationSeparator" w:id="0">
    <w:p w:rsidR="00BB7478" w:rsidRDefault="00BB7478" w:rsidP="004E3619">
      <w:pPr>
        <w:spacing w:after="0" w:line="240" w:lineRule="auto"/>
      </w:pPr>
      <w:r>
        <w:continuationSeparator/>
      </w:r>
    </w:p>
  </w:footnote>
  <w:footnote w:id="1">
    <w:p w:rsidR="00732063" w:rsidRPr="00732063" w:rsidRDefault="00732063" w:rsidP="00732063">
      <w:pPr>
        <w:jc w:val="both"/>
        <w:rPr>
          <w:rFonts w:ascii="Simplified Arabic" w:eastAsia="Calibri" w:hAnsi="Simplified Arabic" w:cs="Simplified Arabic"/>
          <w:color w:val="000000"/>
          <w:rtl/>
          <w:lang w:bidi="ar-EG"/>
        </w:rPr>
      </w:pPr>
      <w:r>
        <w:rPr>
          <w:rStyle w:val="FootnoteReference"/>
        </w:rPr>
        <w:footnoteRef/>
      </w:r>
      <w:r>
        <w:rPr>
          <w:rtl/>
        </w:rPr>
        <w:t xml:space="preserve"> </w:t>
      </w:r>
      <w:r w:rsidRPr="00732063">
        <w:rPr>
          <w:rFonts w:ascii="Simplified Arabic" w:eastAsia="Calibri" w:hAnsi="Simplified Arabic" w:cs="Simplified Arabic" w:hint="cs"/>
          <w:color w:val="000000"/>
          <w:rtl/>
          <w:lang w:bidi="ar-EG"/>
        </w:rPr>
        <w:t>رباح رمزى عبد الجليل، دور التعليم الجامعي فى تفعيل التدريب التحويلي لتلبية احتياجات سوق العمل مجلة العلوم التربوية ، العدد الرابع،ج1، اكتوبر 2014، ص32</w:t>
      </w:r>
    </w:p>
    <w:p w:rsidR="00732063" w:rsidRDefault="00732063">
      <w:pPr>
        <w:pStyle w:val="FootnoteText"/>
        <w:rPr>
          <w:rtl/>
          <w:lang w:bidi="ar-EG"/>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1E9"/>
    <w:multiLevelType w:val="hybridMultilevel"/>
    <w:tmpl w:val="C8421F64"/>
    <w:lvl w:ilvl="0" w:tplc="29CA9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EC"/>
    <w:rsid w:val="00000CAD"/>
    <w:rsid w:val="000316D9"/>
    <w:rsid w:val="00047474"/>
    <w:rsid w:val="000612D3"/>
    <w:rsid w:val="000640B0"/>
    <w:rsid w:val="00092B88"/>
    <w:rsid w:val="000C34E4"/>
    <w:rsid w:val="000D6A29"/>
    <w:rsid w:val="000D7CBE"/>
    <w:rsid w:val="000E37E0"/>
    <w:rsid w:val="00134A00"/>
    <w:rsid w:val="00153BD1"/>
    <w:rsid w:val="001932AF"/>
    <w:rsid w:val="001B0A9E"/>
    <w:rsid w:val="001B2063"/>
    <w:rsid w:val="001B7DBE"/>
    <w:rsid w:val="001F5CC4"/>
    <w:rsid w:val="002347ED"/>
    <w:rsid w:val="00242DF3"/>
    <w:rsid w:val="002558A1"/>
    <w:rsid w:val="00301944"/>
    <w:rsid w:val="0031061A"/>
    <w:rsid w:val="00321EBF"/>
    <w:rsid w:val="003579AD"/>
    <w:rsid w:val="00361DCF"/>
    <w:rsid w:val="004114EC"/>
    <w:rsid w:val="00417C12"/>
    <w:rsid w:val="00423A4A"/>
    <w:rsid w:val="00434C34"/>
    <w:rsid w:val="00445FD0"/>
    <w:rsid w:val="00457B1A"/>
    <w:rsid w:val="004B488C"/>
    <w:rsid w:val="004C5F5D"/>
    <w:rsid w:val="004E1E26"/>
    <w:rsid w:val="004E3619"/>
    <w:rsid w:val="00545AD6"/>
    <w:rsid w:val="0056232C"/>
    <w:rsid w:val="00593142"/>
    <w:rsid w:val="005B119F"/>
    <w:rsid w:val="00664EBB"/>
    <w:rsid w:val="006733FA"/>
    <w:rsid w:val="006C426B"/>
    <w:rsid w:val="0071163A"/>
    <w:rsid w:val="00732063"/>
    <w:rsid w:val="00756703"/>
    <w:rsid w:val="00777B2A"/>
    <w:rsid w:val="007B75C5"/>
    <w:rsid w:val="007C3025"/>
    <w:rsid w:val="007F055E"/>
    <w:rsid w:val="008219C6"/>
    <w:rsid w:val="00834F5F"/>
    <w:rsid w:val="00844804"/>
    <w:rsid w:val="00851AE5"/>
    <w:rsid w:val="00854A7E"/>
    <w:rsid w:val="008D4CDB"/>
    <w:rsid w:val="008D6F07"/>
    <w:rsid w:val="008E4723"/>
    <w:rsid w:val="00907907"/>
    <w:rsid w:val="0095716A"/>
    <w:rsid w:val="00965683"/>
    <w:rsid w:val="00970288"/>
    <w:rsid w:val="009876BB"/>
    <w:rsid w:val="00995280"/>
    <w:rsid w:val="009C4A69"/>
    <w:rsid w:val="009E656A"/>
    <w:rsid w:val="00A01D99"/>
    <w:rsid w:val="00A02AE5"/>
    <w:rsid w:val="00A050D9"/>
    <w:rsid w:val="00A56C6E"/>
    <w:rsid w:val="00A841B1"/>
    <w:rsid w:val="00A85AF8"/>
    <w:rsid w:val="00AC079C"/>
    <w:rsid w:val="00AC37CA"/>
    <w:rsid w:val="00AD5B65"/>
    <w:rsid w:val="00B164CB"/>
    <w:rsid w:val="00B87A2F"/>
    <w:rsid w:val="00BB7478"/>
    <w:rsid w:val="00BC2C3C"/>
    <w:rsid w:val="00C12C7E"/>
    <w:rsid w:val="00C20EE0"/>
    <w:rsid w:val="00C4384D"/>
    <w:rsid w:val="00C550FD"/>
    <w:rsid w:val="00C734C2"/>
    <w:rsid w:val="00C7479D"/>
    <w:rsid w:val="00C77280"/>
    <w:rsid w:val="00C83CA3"/>
    <w:rsid w:val="00CA5147"/>
    <w:rsid w:val="00CF22D1"/>
    <w:rsid w:val="00D0193E"/>
    <w:rsid w:val="00D536D1"/>
    <w:rsid w:val="00E45632"/>
    <w:rsid w:val="00E51AEB"/>
    <w:rsid w:val="00E80E6F"/>
    <w:rsid w:val="00E83293"/>
    <w:rsid w:val="00ED0926"/>
    <w:rsid w:val="00F351A8"/>
    <w:rsid w:val="00F845D9"/>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EF93"/>
  <w15:chartTrackingRefBased/>
  <w15:docId w15:val="{FB18E9BE-187A-44BF-BAAC-EFE018A1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5">
    <w:name w:val="heading 5"/>
    <w:basedOn w:val="Normal"/>
    <w:link w:val="Heading5Char"/>
    <w:uiPriority w:val="9"/>
    <w:qFormat/>
    <w:rsid w:val="004114E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4114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114EC"/>
    <w:rPr>
      <w:rFonts w:ascii="Times New Roman" w:eastAsia="Times New Roman" w:hAnsi="Times New Roman" w:cs="Times New Roman"/>
      <w:b/>
      <w:bCs/>
      <w:sz w:val="20"/>
      <w:szCs w:val="20"/>
    </w:rPr>
  </w:style>
  <w:style w:type="character" w:customStyle="1" w:styleId="fcg">
    <w:name w:val="fcg"/>
    <w:basedOn w:val="DefaultParagraphFont"/>
    <w:rsid w:val="004114EC"/>
  </w:style>
  <w:style w:type="character" w:styleId="Hyperlink">
    <w:name w:val="Hyperlink"/>
    <w:basedOn w:val="DefaultParagraphFont"/>
    <w:uiPriority w:val="99"/>
    <w:semiHidden/>
    <w:unhideWhenUsed/>
    <w:rsid w:val="004114EC"/>
    <w:rPr>
      <w:color w:val="0000FF"/>
      <w:u w:val="single"/>
    </w:rPr>
  </w:style>
  <w:style w:type="character" w:customStyle="1" w:styleId="fwb">
    <w:name w:val="fwb"/>
    <w:basedOn w:val="DefaultParagraphFont"/>
    <w:rsid w:val="004114EC"/>
  </w:style>
  <w:style w:type="character" w:customStyle="1" w:styleId="fsm">
    <w:name w:val="fsm"/>
    <w:basedOn w:val="DefaultParagraphFont"/>
    <w:rsid w:val="004114EC"/>
  </w:style>
  <w:style w:type="character" w:customStyle="1" w:styleId="timestampcontent">
    <w:name w:val="timestampcontent"/>
    <w:basedOn w:val="DefaultParagraphFont"/>
    <w:rsid w:val="004114EC"/>
  </w:style>
  <w:style w:type="character" w:customStyle="1" w:styleId="apple-converted-space">
    <w:name w:val="apple-converted-space"/>
    <w:basedOn w:val="DefaultParagraphFont"/>
    <w:rsid w:val="004114EC"/>
  </w:style>
  <w:style w:type="paragraph" w:styleId="NormalWeb">
    <w:name w:val="Normal (Web)"/>
    <w:basedOn w:val="Normal"/>
    <w:uiPriority w:val="99"/>
    <w:semiHidden/>
    <w:unhideWhenUsed/>
    <w:rsid w:val="004114E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4114EC"/>
    <w:rPr>
      <w:rFonts w:asciiTheme="majorHAnsi" w:eastAsiaTheme="majorEastAsia" w:hAnsiTheme="majorHAnsi" w:cstheme="majorBidi"/>
      <w:color w:val="1F4D78" w:themeColor="accent1" w:themeShade="7F"/>
    </w:rPr>
  </w:style>
  <w:style w:type="character" w:customStyle="1" w:styleId="textexposedshow">
    <w:name w:val="text_exposed_show"/>
    <w:basedOn w:val="DefaultParagraphFont"/>
    <w:rsid w:val="004114EC"/>
  </w:style>
  <w:style w:type="paragraph" w:styleId="FootnoteText">
    <w:name w:val="footnote text"/>
    <w:basedOn w:val="Normal"/>
    <w:link w:val="FootnoteTextChar"/>
    <w:semiHidden/>
    <w:rsid w:val="004E36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E3619"/>
    <w:rPr>
      <w:rFonts w:ascii="Times New Roman" w:eastAsia="Times New Roman" w:hAnsi="Times New Roman" w:cs="Times New Roman"/>
      <w:sz w:val="20"/>
      <w:szCs w:val="20"/>
    </w:rPr>
  </w:style>
  <w:style w:type="character" w:styleId="FootnoteReference">
    <w:name w:val="footnote reference"/>
    <w:semiHidden/>
    <w:rsid w:val="004E3619"/>
    <w:rPr>
      <w:vertAlign w:val="superscript"/>
    </w:rPr>
  </w:style>
  <w:style w:type="paragraph" w:styleId="BodyText3">
    <w:name w:val="Body Text 3"/>
    <w:basedOn w:val="Normal"/>
    <w:link w:val="BodyText3Char"/>
    <w:rsid w:val="004E3619"/>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4E3619"/>
    <w:rPr>
      <w:rFonts w:ascii="Times New Roman" w:eastAsia="Times New Roman" w:hAnsi="Times New Roman" w:cs="Times New Roman"/>
      <w:sz w:val="16"/>
      <w:szCs w:val="16"/>
      <w:lang w:eastAsia="ar-SA"/>
    </w:rPr>
  </w:style>
  <w:style w:type="paragraph" w:styleId="BodyText2">
    <w:name w:val="Body Text 2"/>
    <w:basedOn w:val="Normal"/>
    <w:link w:val="BodyText2Char"/>
    <w:uiPriority w:val="99"/>
    <w:semiHidden/>
    <w:unhideWhenUsed/>
    <w:rsid w:val="00C77280"/>
    <w:pPr>
      <w:spacing w:after="120" w:line="480" w:lineRule="auto"/>
    </w:pPr>
  </w:style>
  <w:style w:type="character" w:customStyle="1" w:styleId="BodyText2Char">
    <w:name w:val="Body Text 2 Char"/>
    <w:basedOn w:val="DefaultParagraphFont"/>
    <w:link w:val="BodyText2"/>
    <w:uiPriority w:val="99"/>
    <w:semiHidden/>
    <w:rsid w:val="00C77280"/>
  </w:style>
  <w:style w:type="paragraph" w:styleId="ListParagraph">
    <w:name w:val="List Paragraph"/>
    <w:basedOn w:val="Normal"/>
    <w:uiPriority w:val="34"/>
    <w:qFormat/>
    <w:rsid w:val="000316D9"/>
    <w:pPr>
      <w:ind w:left="720"/>
      <w:contextualSpacing/>
    </w:pPr>
  </w:style>
  <w:style w:type="paragraph" w:styleId="Header">
    <w:name w:val="header"/>
    <w:basedOn w:val="Normal"/>
    <w:link w:val="HeaderChar"/>
    <w:uiPriority w:val="99"/>
    <w:unhideWhenUsed/>
    <w:rsid w:val="00C438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384D"/>
  </w:style>
  <w:style w:type="paragraph" w:styleId="Footer">
    <w:name w:val="footer"/>
    <w:basedOn w:val="Normal"/>
    <w:link w:val="FooterChar"/>
    <w:uiPriority w:val="99"/>
    <w:unhideWhenUsed/>
    <w:rsid w:val="00C438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384D"/>
  </w:style>
  <w:style w:type="paragraph" w:styleId="BalloonText">
    <w:name w:val="Balloon Text"/>
    <w:basedOn w:val="Normal"/>
    <w:link w:val="BalloonTextChar"/>
    <w:uiPriority w:val="99"/>
    <w:semiHidden/>
    <w:unhideWhenUsed/>
    <w:rsid w:val="00CA5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4737">
      <w:bodyDiv w:val="1"/>
      <w:marLeft w:val="0"/>
      <w:marRight w:val="0"/>
      <w:marTop w:val="0"/>
      <w:marBottom w:val="0"/>
      <w:divBdr>
        <w:top w:val="none" w:sz="0" w:space="0" w:color="auto"/>
        <w:left w:val="none" w:sz="0" w:space="0" w:color="auto"/>
        <w:bottom w:val="none" w:sz="0" w:space="0" w:color="auto"/>
        <w:right w:val="none" w:sz="0" w:space="0" w:color="auto"/>
      </w:divBdr>
      <w:divsChild>
        <w:div w:id="330566010">
          <w:marLeft w:val="0"/>
          <w:marRight w:val="0"/>
          <w:marTop w:val="0"/>
          <w:marBottom w:val="0"/>
          <w:divBdr>
            <w:top w:val="none" w:sz="0" w:space="0" w:color="auto"/>
            <w:left w:val="none" w:sz="0" w:space="0" w:color="auto"/>
            <w:bottom w:val="none" w:sz="0" w:space="0" w:color="auto"/>
            <w:right w:val="none" w:sz="0" w:space="0" w:color="auto"/>
          </w:divBdr>
          <w:divsChild>
            <w:div w:id="1647540263">
              <w:marLeft w:val="0"/>
              <w:marRight w:val="0"/>
              <w:marTop w:val="0"/>
              <w:marBottom w:val="0"/>
              <w:divBdr>
                <w:top w:val="none" w:sz="0" w:space="0" w:color="auto"/>
                <w:left w:val="none" w:sz="0" w:space="0" w:color="auto"/>
                <w:bottom w:val="none" w:sz="0" w:space="0" w:color="auto"/>
                <w:right w:val="none" w:sz="0" w:space="0" w:color="auto"/>
              </w:divBdr>
              <w:divsChild>
                <w:div w:id="537202435">
                  <w:marLeft w:val="0"/>
                  <w:marRight w:val="0"/>
                  <w:marTop w:val="150"/>
                  <w:marBottom w:val="0"/>
                  <w:divBdr>
                    <w:top w:val="none" w:sz="0" w:space="0" w:color="auto"/>
                    <w:left w:val="none" w:sz="0" w:space="0" w:color="auto"/>
                    <w:bottom w:val="none" w:sz="0" w:space="0" w:color="auto"/>
                    <w:right w:val="none" w:sz="0" w:space="0" w:color="auto"/>
                  </w:divBdr>
                  <w:divsChild>
                    <w:div w:id="1246919853">
                      <w:marLeft w:val="0"/>
                      <w:marRight w:val="0"/>
                      <w:marTop w:val="0"/>
                      <w:marBottom w:val="0"/>
                      <w:divBdr>
                        <w:top w:val="none" w:sz="0" w:space="0" w:color="auto"/>
                        <w:left w:val="none" w:sz="0" w:space="0" w:color="auto"/>
                        <w:bottom w:val="none" w:sz="0" w:space="0" w:color="auto"/>
                        <w:right w:val="none" w:sz="0" w:space="0" w:color="auto"/>
                      </w:divBdr>
                      <w:divsChild>
                        <w:div w:id="4287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03089">
          <w:marLeft w:val="0"/>
          <w:marRight w:val="0"/>
          <w:marTop w:val="90"/>
          <w:marBottom w:val="0"/>
          <w:divBdr>
            <w:top w:val="none" w:sz="0" w:space="0" w:color="auto"/>
            <w:left w:val="none" w:sz="0" w:space="0" w:color="auto"/>
            <w:bottom w:val="none" w:sz="0" w:space="0" w:color="auto"/>
            <w:right w:val="none" w:sz="0" w:space="0" w:color="auto"/>
          </w:divBdr>
        </w:div>
      </w:divsChild>
    </w:div>
    <w:div w:id="1133671314">
      <w:bodyDiv w:val="1"/>
      <w:marLeft w:val="0"/>
      <w:marRight w:val="0"/>
      <w:marTop w:val="0"/>
      <w:marBottom w:val="0"/>
      <w:divBdr>
        <w:top w:val="none" w:sz="0" w:space="0" w:color="auto"/>
        <w:left w:val="none" w:sz="0" w:space="0" w:color="auto"/>
        <w:bottom w:val="none" w:sz="0" w:space="0" w:color="auto"/>
        <w:right w:val="none" w:sz="0" w:space="0" w:color="auto"/>
      </w:divBdr>
      <w:divsChild>
        <w:div w:id="775518899">
          <w:marLeft w:val="0"/>
          <w:marRight w:val="0"/>
          <w:marTop w:val="90"/>
          <w:marBottom w:val="0"/>
          <w:divBdr>
            <w:top w:val="none" w:sz="0" w:space="0" w:color="auto"/>
            <w:left w:val="none" w:sz="0" w:space="0" w:color="auto"/>
            <w:bottom w:val="none" w:sz="0" w:space="0" w:color="auto"/>
            <w:right w:val="none" w:sz="0" w:space="0" w:color="auto"/>
          </w:divBdr>
        </w:div>
        <w:div w:id="1302495059">
          <w:marLeft w:val="0"/>
          <w:marRight w:val="0"/>
          <w:marTop w:val="0"/>
          <w:marBottom w:val="0"/>
          <w:divBdr>
            <w:top w:val="none" w:sz="0" w:space="0" w:color="auto"/>
            <w:left w:val="none" w:sz="0" w:space="0" w:color="auto"/>
            <w:bottom w:val="none" w:sz="0" w:space="0" w:color="auto"/>
            <w:right w:val="none" w:sz="0" w:space="0" w:color="auto"/>
          </w:divBdr>
          <w:divsChild>
            <w:div w:id="1507790157">
              <w:marLeft w:val="0"/>
              <w:marRight w:val="0"/>
              <w:marTop w:val="0"/>
              <w:marBottom w:val="0"/>
              <w:divBdr>
                <w:top w:val="none" w:sz="0" w:space="0" w:color="auto"/>
                <w:left w:val="none" w:sz="0" w:space="0" w:color="auto"/>
                <w:bottom w:val="none" w:sz="0" w:space="0" w:color="auto"/>
                <w:right w:val="none" w:sz="0" w:space="0" w:color="auto"/>
              </w:divBdr>
              <w:divsChild>
                <w:div w:id="2012562656">
                  <w:marLeft w:val="0"/>
                  <w:marRight w:val="0"/>
                  <w:marTop w:val="0"/>
                  <w:marBottom w:val="0"/>
                  <w:divBdr>
                    <w:top w:val="none" w:sz="0" w:space="0" w:color="auto"/>
                    <w:left w:val="none" w:sz="0" w:space="0" w:color="auto"/>
                    <w:bottom w:val="none" w:sz="0" w:space="0" w:color="auto"/>
                    <w:right w:val="none" w:sz="0" w:space="0" w:color="auto"/>
                  </w:divBdr>
                  <w:divsChild>
                    <w:div w:id="489054968">
                      <w:marLeft w:val="0"/>
                      <w:marRight w:val="0"/>
                      <w:marTop w:val="0"/>
                      <w:marBottom w:val="0"/>
                      <w:divBdr>
                        <w:top w:val="none" w:sz="0" w:space="0" w:color="auto"/>
                        <w:left w:val="none" w:sz="0" w:space="0" w:color="auto"/>
                        <w:bottom w:val="none" w:sz="0" w:space="0" w:color="auto"/>
                        <w:right w:val="none" w:sz="0" w:space="0" w:color="auto"/>
                      </w:divBdr>
                      <w:divsChild>
                        <w:div w:id="1931162368">
                          <w:marLeft w:val="0"/>
                          <w:marRight w:val="0"/>
                          <w:marTop w:val="0"/>
                          <w:marBottom w:val="0"/>
                          <w:divBdr>
                            <w:top w:val="none" w:sz="0" w:space="0" w:color="auto"/>
                            <w:left w:val="none" w:sz="0" w:space="0" w:color="auto"/>
                            <w:bottom w:val="none" w:sz="0" w:space="0" w:color="auto"/>
                            <w:right w:val="none" w:sz="0" w:space="0" w:color="auto"/>
                          </w:divBdr>
                          <w:divsChild>
                            <w:div w:id="599144371">
                              <w:marLeft w:val="0"/>
                              <w:marRight w:val="0"/>
                              <w:marTop w:val="0"/>
                              <w:marBottom w:val="0"/>
                              <w:divBdr>
                                <w:top w:val="none" w:sz="0" w:space="0" w:color="auto"/>
                                <w:left w:val="none" w:sz="0" w:space="0" w:color="auto"/>
                                <w:bottom w:val="none" w:sz="0" w:space="0" w:color="auto"/>
                                <w:right w:val="none" w:sz="0" w:space="0" w:color="auto"/>
                              </w:divBdr>
                              <w:divsChild>
                                <w:div w:id="24329418">
                                  <w:marLeft w:val="0"/>
                                  <w:marRight w:val="0"/>
                                  <w:marTop w:val="0"/>
                                  <w:marBottom w:val="0"/>
                                  <w:divBdr>
                                    <w:top w:val="none" w:sz="0" w:space="0" w:color="auto"/>
                                    <w:left w:val="none" w:sz="0" w:space="0" w:color="auto"/>
                                    <w:bottom w:val="none" w:sz="0" w:space="0" w:color="auto"/>
                                    <w:right w:val="none" w:sz="0" w:space="0" w:color="auto"/>
                                  </w:divBdr>
                                  <w:divsChild>
                                    <w:div w:id="979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176089">
      <w:bodyDiv w:val="1"/>
      <w:marLeft w:val="0"/>
      <w:marRight w:val="0"/>
      <w:marTop w:val="0"/>
      <w:marBottom w:val="0"/>
      <w:divBdr>
        <w:top w:val="none" w:sz="0" w:space="0" w:color="auto"/>
        <w:left w:val="none" w:sz="0" w:space="0" w:color="auto"/>
        <w:bottom w:val="none" w:sz="0" w:space="0" w:color="auto"/>
        <w:right w:val="none" w:sz="0" w:space="0" w:color="auto"/>
      </w:divBdr>
      <w:divsChild>
        <w:div w:id="1974217570">
          <w:marLeft w:val="0"/>
          <w:marRight w:val="0"/>
          <w:marTop w:val="90"/>
          <w:marBottom w:val="0"/>
          <w:divBdr>
            <w:top w:val="none" w:sz="0" w:space="0" w:color="auto"/>
            <w:left w:val="none" w:sz="0" w:space="0" w:color="auto"/>
            <w:bottom w:val="none" w:sz="0" w:space="0" w:color="auto"/>
            <w:right w:val="none" w:sz="0" w:space="0" w:color="auto"/>
          </w:divBdr>
        </w:div>
        <w:div w:id="2105027249">
          <w:marLeft w:val="0"/>
          <w:marRight w:val="0"/>
          <w:marTop w:val="0"/>
          <w:marBottom w:val="0"/>
          <w:divBdr>
            <w:top w:val="none" w:sz="0" w:space="0" w:color="auto"/>
            <w:left w:val="none" w:sz="0" w:space="0" w:color="auto"/>
            <w:bottom w:val="none" w:sz="0" w:space="0" w:color="auto"/>
            <w:right w:val="none" w:sz="0" w:space="0" w:color="auto"/>
          </w:divBdr>
          <w:divsChild>
            <w:div w:id="1003388636">
              <w:marLeft w:val="0"/>
              <w:marRight w:val="0"/>
              <w:marTop w:val="0"/>
              <w:marBottom w:val="0"/>
              <w:divBdr>
                <w:top w:val="none" w:sz="0" w:space="0" w:color="auto"/>
                <w:left w:val="none" w:sz="0" w:space="0" w:color="auto"/>
                <w:bottom w:val="none" w:sz="0" w:space="0" w:color="auto"/>
                <w:right w:val="none" w:sz="0" w:space="0" w:color="auto"/>
              </w:divBdr>
              <w:divsChild>
                <w:div w:id="1124732016">
                  <w:marLeft w:val="0"/>
                  <w:marRight w:val="0"/>
                  <w:marTop w:val="150"/>
                  <w:marBottom w:val="0"/>
                  <w:divBdr>
                    <w:top w:val="none" w:sz="0" w:space="0" w:color="auto"/>
                    <w:left w:val="none" w:sz="0" w:space="0" w:color="auto"/>
                    <w:bottom w:val="none" w:sz="0" w:space="0" w:color="auto"/>
                    <w:right w:val="none" w:sz="0" w:space="0" w:color="auto"/>
                  </w:divBdr>
                  <w:divsChild>
                    <w:div w:id="1667051411">
                      <w:marLeft w:val="0"/>
                      <w:marRight w:val="0"/>
                      <w:marTop w:val="0"/>
                      <w:marBottom w:val="0"/>
                      <w:divBdr>
                        <w:top w:val="none" w:sz="0" w:space="0" w:color="auto"/>
                        <w:left w:val="none" w:sz="0" w:space="0" w:color="auto"/>
                        <w:bottom w:val="none" w:sz="0" w:space="0" w:color="auto"/>
                        <w:right w:val="none" w:sz="0" w:space="0" w:color="auto"/>
                      </w:divBdr>
                      <w:divsChild>
                        <w:div w:id="9961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07881">
      <w:bodyDiv w:val="1"/>
      <w:marLeft w:val="0"/>
      <w:marRight w:val="0"/>
      <w:marTop w:val="0"/>
      <w:marBottom w:val="0"/>
      <w:divBdr>
        <w:top w:val="none" w:sz="0" w:space="0" w:color="auto"/>
        <w:left w:val="none" w:sz="0" w:space="0" w:color="auto"/>
        <w:bottom w:val="none" w:sz="0" w:space="0" w:color="auto"/>
        <w:right w:val="none" w:sz="0" w:space="0" w:color="auto"/>
      </w:divBdr>
      <w:divsChild>
        <w:div w:id="69273906">
          <w:marLeft w:val="0"/>
          <w:marRight w:val="0"/>
          <w:marTop w:val="0"/>
          <w:marBottom w:val="0"/>
          <w:divBdr>
            <w:top w:val="none" w:sz="0" w:space="0" w:color="auto"/>
            <w:left w:val="none" w:sz="0" w:space="0" w:color="auto"/>
            <w:bottom w:val="none" w:sz="0" w:space="0" w:color="auto"/>
            <w:right w:val="none" w:sz="0" w:space="0" w:color="auto"/>
          </w:divBdr>
          <w:divsChild>
            <w:div w:id="1679769231">
              <w:marLeft w:val="0"/>
              <w:marRight w:val="0"/>
              <w:marTop w:val="0"/>
              <w:marBottom w:val="0"/>
              <w:divBdr>
                <w:top w:val="none" w:sz="0" w:space="0" w:color="auto"/>
                <w:left w:val="none" w:sz="0" w:space="0" w:color="auto"/>
                <w:bottom w:val="none" w:sz="0" w:space="0" w:color="auto"/>
                <w:right w:val="none" w:sz="0" w:space="0" w:color="auto"/>
              </w:divBdr>
              <w:divsChild>
                <w:div w:id="1029525512">
                  <w:marLeft w:val="0"/>
                  <w:marRight w:val="0"/>
                  <w:marTop w:val="0"/>
                  <w:marBottom w:val="0"/>
                  <w:divBdr>
                    <w:top w:val="none" w:sz="0" w:space="0" w:color="auto"/>
                    <w:left w:val="none" w:sz="0" w:space="0" w:color="auto"/>
                    <w:bottom w:val="none" w:sz="0" w:space="0" w:color="auto"/>
                    <w:right w:val="none" w:sz="0" w:space="0" w:color="auto"/>
                  </w:divBdr>
                  <w:divsChild>
                    <w:div w:id="1904441127">
                      <w:marLeft w:val="0"/>
                      <w:marRight w:val="0"/>
                      <w:marTop w:val="0"/>
                      <w:marBottom w:val="0"/>
                      <w:divBdr>
                        <w:top w:val="none" w:sz="0" w:space="0" w:color="auto"/>
                        <w:left w:val="none" w:sz="0" w:space="0" w:color="auto"/>
                        <w:bottom w:val="none" w:sz="0" w:space="0" w:color="auto"/>
                        <w:right w:val="none" w:sz="0" w:space="0" w:color="auto"/>
                      </w:divBdr>
                      <w:divsChild>
                        <w:div w:id="1614440652">
                          <w:marLeft w:val="0"/>
                          <w:marRight w:val="0"/>
                          <w:marTop w:val="0"/>
                          <w:marBottom w:val="0"/>
                          <w:divBdr>
                            <w:top w:val="none" w:sz="0" w:space="0" w:color="auto"/>
                            <w:left w:val="none" w:sz="0" w:space="0" w:color="auto"/>
                            <w:bottom w:val="none" w:sz="0" w:space="0" w:color="auto"/>
                            <w:right w:val="none" w:sz="0" w:space="0" w:color="auto"/>
                          </w:divBdr>
                          <w:divsChild>
                            <w:div w:id="130220368">
                              <w:marLeft w:val="0"/>
                              <w:marRight w:val="0"/>
                              <w:marTop w:val="0"/>
                              <w:marBottom w:val="0"/>
                              <w:divBdr>
                                <w:top w:val="none" w:sz="0" w:space="0" w:color="auto"/>
                                <w:left w:val="none" w:sz="0" w:space="0" w:color="auto"/>
                                <w:bottom w:val="none" w:sz="0" w:space="0" w:color="auto"/>
                                <w:right w:val="none" w:sz="0" w:space="0" w:color="auto"/>
                              </w:divBdr>
                              <w:divsChild>
                                <w:div w:id="1287352221">
                                  <w:marLeft w:val="0"/>
                                  <w:marRight w:val="0"/>
                                  <w:marTop w:val="0"/>
                                  <w:marBottom w:val="0"/>
                                  <w:divBdr>
                                    <w:top w:val="none" w:sz="0" w:space="0" w:color="auto"/>
                                    <w:left w:val="none" w:sz="0" w:space="0" w:color="auto"/>
                                    <w:bottom w:val="none" w:sz="0" w:space="0" w:color="auto"/>
                                    <w:right w:val="none" w:sz="0" w:space="0" w:color="auto"/>
                                  </w:divBdr>
                                  <w:divsChild>
                                    <w:div w:id="20916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0518">
          <w:marLeft w:val="0"/>
          <w:marRight w:val="0"/>
          <w:marTop w:val="0"/>
          <w:marBottom w:val="0"/>
          <w:divBdr>
            <w:top w:val="none" w:sz="0" w:space="0" w:color="auto"/>
            <w:left w:val="none" w:sz="0" w:space="0" w:color="auto"/>
            <w:bottom w:val="none" w:sz="0" w:space="0" w:color="auto"/>
            <w:right w:val="none" w:sz="0" w:space="0" w:color="auto"/>
          </w:divBdr>
          <w:divsChild>
            <w:div w:id="242450341">
              <w:marLeft w:val="0"/>
              <w:marRight w:val="0"/>
              <w:marTop w:val="0"/>
              <w:marBottom w:val="0"/>
              <w:divBdr>
                <w:top w:val="none" w:sz="0" w:space="0" w:color="auto"/>
                <w:left w:val="none" w:sz="0" w:space="0" w:color="auto"/>
                <w:bottom w:val="none" w:sz="0" w:space="0" w:color="auto"/>
                <w:right w:val="none" w:sz="0" w:space="0" w:color="auto"/>
              </w:divBdr>
              <w:divsChild>
                <w:div w:id="1541867934">
                  <w:marLeft w:val="0"/>
                  <w:marRight w:val="0"/>
                  <w:marTop w:val="150"/>
                  <w:marBottom w:val="0"/>
                  <w:divBdr>
                    <w:top w:val="none" w:sz="0" w:space="0" w:color="auto"/>
                    <w:left w:val="none" w:sz="0" w:space="0" w:color="auto"/>
                    <w:bottom w:val="none" w:sz="0" w:space="0" w:color="auto"/>
                    <w:right w:val="none" w:sz="0" w:space="0" w:color="auto"/>
                  </w:divBdr>
                  <w:divsChild>
                    <w:div w:id="636764951">
                      <w:marLeft w:val="0"/>
                      <w:marRight w:val="0"/>
                      <w:marTop w:val="0"/>
                      <w:marBottom w:val="0"/>
                      <w:divBdr>
                        <w:top w:val="none" w:sz="0" w:space="0" w:color="auto"/>
                        <w:left w:val="none" w:sz="0" w:space="0" w:color="auto"/>
                        <w:bottom w:val="none" w:sz="0" w:space="0" w:color="auto"/>
                        <w:right w:val="none" w:sz="0" w:space="0" w:color="auto"/>
                      </w:divBdr>
                      <w:divsChild>
                        <w:div w:id="75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6298">
          <w:marLeft w:val="0"/>
          <w:marRight w:val="0"/>
          <w:marTop w:val="90"/>
          <w:marBottom w:val="0"/>
          <w:divBdr>
            <w:top w:val="none" w:sz="0" w:space="0" w:color="auto"/>
            <w:left w:val="none" w:sz="0" w:space="0" w:color="auto"/>
            <w:bottom w:val="none" w:sz="0" w:space="0" w:color="auto"/>
            <w:right w:val="none" w:sz="0" w:space="0" w:color="auto"/>
          </w:divBdr>
          <w:divsChild>
            <w:div w:id="16230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91F3-0D01-4B08-A92A-43BC738B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Dr.Hany</dc:creator>
  <cp:keywords/>
  <dc:description/>
  <cp:lastModifiedBy>Dr.Hany</cp:lastModifiedBy>
  <cp:revision>5</cp:revision>
  <cp:lastPrinted>2018-03-05T10:13:00Z</cp:lastPrinted>
  <dcterms:created xsi:type="dcterms:W3CDTF">2018-03-01T20:40:00Z</dcterms:created>
  <dcterms:modified xsi:type="dcterms:W3CDTF">2018-04-16T09:17:00Z</dcterms:modified>
</cp:coreProperties>
</file>